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TableGrid"/>
        <w:tblW w:w="1152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80"/>
        <w:gridCol w:w="6570"/>
        <w:gridCol w:w="270"/>
      </w:tblGrid>
      <w:tr w14:paraId="29801FBD" w14:textId="77777777">
        <w:trPr>
          <w:gridAfter w:val="1"/>
          <w:wAfter w:w="270" w:type="dxa"/>
          <w:trHeight w:val="2340"/>
        </w:trPr>
        <w:tc>
          <w:tcPr>
            <w:tcW w:w="11250" w:type="dxa"/>
            <w:gridSpan w:val="2"/>
          </w:tcPr>
          <w:p w14:paraId="3B1EAE90" w14:textId="643F0DD7">
            <w:pPr>
              <w:tabs>
                <w:tab w:val="left" w:pos="3870"/>
              </w:tabs>
              <w:spacing w:line="276" w:lineRule="auto"/>
              <w:jc w:val="both"/>
              <w:rPr>
                <w:rFonts w:asciiTheme="majorHAnsi" w:hAnsiTheme="majorHAnsi" w:cs="Tahoma"/>
                <w:b/>
                <w:bCs/>
                <w:color w:val="4BACC6" w:themeColor="accent5"/>
                <w:spacing w:val="-6"/>
                <w:sz w:val="44"/>
              </w:rPr>
            </w:pPr>
            <w:r>
              <w:rPr>
                <w:rFonts w:asciiTheme="majorHAnsi" w:hAnsiTheme="majorHAnsi" w:cs="Tahoma"/>
                <w:b/>
                <w:bCs/>
                <w:color w:val="4BACC6" w:themeColor="accent5"/>
                <w:spacing w:val="-6"/>
                <w:sz w:val="44"/>
              </w:rPr>
              <w:t>NEPPALI SREENIVASA RA</w:t>
            </w:r>
            <w:r>
              <w:rPr>
                <w:rFonts w:asciiTheme="majorHAnsi" w:hAnsiTheme="majorHAnsi" w:cs="Tahoma"/>
                <w:b/>
                <w:bCs/>
                <w:color w:val="4BACC6" w:themeColor="accent5"/>
                <w:spacing w:val="-6"/>
                <w:sz w:val="44"/>
              </w:rPr>
              <w:t>O</w:t>
            </w:r>
          </w:p>
          <w:p w14:paraId="681EEE64" w14:textId="4FF21F1C">
            <w:pPr>
              <w:tabs>
                <w:tab w:val="left" w:pos="3870"/>
              </w:tabs>
              <w:spacing w:line="276" w:lineRule="auto"/>
              <w:jc w:val="both"/>
              <w:rPr>
                <w:rFonts w:asciiTheme="majorHAnsi" w:hAnsiTheme="majorHAnsi" w:cs="Tahoma"/>
                <w:b/>
                <w:i/>
                <w:spacing w:val="-6"/>
                <w:sz w:val="18"/>
              </w:rPr>
            </w:pPr>
            <w:r>
              <w:rPr>
                <w:b/>
                <w:sz w:val="18"/>
              </w:rPr>
              <w:t>TECHNICAL TRAINING | AFTER-SALES SERVICE &amp; CX | REPAIR QUALITY | WAREHOUSE, RMA &amp; SERVICE PARTS</w:t>
            </w:r>
          </w:p>
          <w:p w14:paraId="16A05A54" w14:textId="77777777">
            <w:pPr>
              <w:tabs>
                <w:tab w:val="left" w:pos="3870"/>
              </w:tabs>
              <w:spacing w:line="276" w:lineRule="auto"/>
              <w:jc w:val="both"/>
              <w:rPr>
                <w:rFonts w:asciiTheme="majorHAnsi" w:hAnsiTheme="majorHAnsi" w:cs="Tahoma"/>
                <w:b/>
                <w:i/>
                <w:spacing w:val="-6"/>
                <w:sz w:val="8"/>
              </w:rPr>
            </w:pPr>
          </w:p>
          <w:p w14:paraId="71445E3E" w14:textId="5FC454A9">
            <w:pPr>
              <w:spacing w:line="276" w:lineRule="auto"/>
              <w:jc w:val="both"/>
              <w:rPr>
                <w:rFonts w:asciiTheme="majorHAnsi" w:hAnsiTheme="majorHAnsi" w:cs="Tahoma"/>
                <w:spacing w:val="-6"/>
                <w:sz w:val="18"/>
              </w:rPr>
            </w:pPr>
            <w:r>
              <w:rPr>
                <w:b w:val="0"/>
                <w:sz w:val="18"/>
              </w:rPr>
              <w:t>Multi-functional technical-service and operations leader spanning four target families: technical training and field capability; after-sales service, Customer Experience and technical support; repair quality, refurbishment and service networks; and warehouse, inventory, RMA and service-parts operations across consumer electronics, home appliances, IT hardware and e-commerce service ecosystems.</w:t>
            </w:r>
          </w:p>
          <w:p w14:paraId="18A0D007" w14:textId="632DA530">
            <w:pPr>
              <w:spacing w:line="276" w:lineRule="auto"/>
              <w:jc w:val="center"/>
              <w:rPr>
                <w:rFonts w:asciiTheme="majorHAnsi" w:hAnsiTheme="majorHAnsi" w:cs="Tahoma"/>
                <w:b/>
                <w:spacing w:val="-6"/>
                <w:sz w:val="12"/>
                <w:szCs w:val="18"/>
              </w:rPr>
            </w:pPr>
          </w:p>
          <w:p w14:paraId="0774DE48" w14:textId="74E5AC30">
            <w:pPr>
              <w:tabs>
                <w:tab w:val="left" w:pos="9270"/>
              </w:tabs>
              <w:spacing w:line="276" w:lineRule="auto"/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>Bengaluru, India | +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>91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>8237043333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|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</w:t>
            </w:r>
            <w:hyperlink r:id="rId8" w:history="1">
              <w:r>
                <w:rPr>
                  <w:rFonts w:asciiTheme="majorHAnsi" w:hAnsiTheme="majorHAnsi" w:cs="Tahoma"/>
                  <w:b/>
                  <w:spacing w:val="-6"/>
                  <w:sz w:val="18"/>
                  <w:szCs w:val="18"/>
                </w:rPr>
                <w:t>srinivas.neppali@gmail.com</w:t>
              </w:r>
            </w:hyperlink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| </w:t>
            </w:r>
            <w:r>
              <w:rPr>
                <w:rFonts w:asciiTheme="majorHAnsi" w:hAnsiTheme="majorHAnsi" w:cs="Tahoma"/>
                <w:b/>
                <w:spacing w:val="-6"/>
                <w:sz w:val="18"/>
                <w:szCs w:val="18"/>
              </w:rPr>
              <w:t xml:space="preserve"> </w:t>
            </w:r>
            <w:hyperlink r:id="rId9" w:history="1">
              <w:r>
                <w:rPr>
                  <w:rStyle w:val="Hyperlink"/>
                  <w:rFonts w:asciiTheme="majorHAnsi" w:hAnsiTheme="majorHAnsi" w:cs="Tahoma"/>
                  <w:b/>
                  <w:color w:val="000000" w:themeColor="text1"/>
                  <w:spacing w:val="-6"/>
                  <w:sz w:val="18"/>
                  <w:szCs w:val="18"/>
                  <w:u w:val="none"/>
                </w:rPr>
                <w:t>www.linkedin.com/in/neppali</w:t>
              </w:r>
            </w:hyperlink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>|</w:t>
            </w:r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hyperlink r:id="rId10" w:history="1">
              <w:r>
                <w:rPr>
                  <w:rStyle w:val="Hyperlink"/>
                  <w:rFonts w:asciiTheme="majorHAnsi" w:hAnsiTheme="majorHAnsi" w:cs="Tahoma"/>
                  <w:b/>
                  <w:color w:val="000000" w:themeColor="text1"/>
                  <w:spacing w:val="-6"/>
                  <w:sz w:val="18"/>
                  <w:szCs w:val="18"/>
                  <w:u w:val="none"/>
                </w:rPr>
                <w:t>neppali.com</w:t>
              </w:r>
            </w:hyperlink>
            <w:r>
              <w:rPr>
                <w:rFonts w:asciiTheme="majorHAnsi" w:hAnsiTheme="majorHAnsi" w:cs="Tahoma"/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</w:p>
        </w:tc>
      </w:tr>
      <w:tr w14:paraId="1B3F4679" w14:textId="77777777">
        <w:trPr>
          <w:trHeight w:val="2880"/>
        </w:trPr>
        <w:tc>
          <w:tcPr>
            <w:tcW w:w="11520" w:type="dxa"/>
            <w:gridSpan w:val="3"/>
          </w:tcPr>
          <w:p w14:paraId="334E5640" w14:textId="5F2F8140">
            <w:pPr>
              <w:spacing w:line="276" w:lineRule="auto"/>
              <w:rPr>
                <w:rFonts w:asciiTheme="majorHAnsi" w:hAnsiTheme="majorHAnsi" w:cs="Tahoma"/>
                <w:b/>
                <w:color w:val="404040" w:themeColor="text1" w:themeTint="BF"/>
                <w:spacing w:val="-6"/>
                <w:sz w:val="4"/>
                <w:szCs w:val="4"/>
              </w:rPr>
            </w:pPr>
          </w:p>
          <w:tbl>
            <w:tblPr>
              <w:tblStyle w:val="TableGrid"/>
              <w:tblW w:w="11048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10445"/>
            </w:tblGrid>
            <w:tr w14:paraId="2CDBD4C5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5F4F9EC1" w14:textId="283ACA29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1D59A012" wp14:editId="125E9B26">
                            <wp:extent cx="185141" cy="187132"/>
                            <wp:effectExtent l="0" t="0" r="5715" b="3810"/>
                            <wp:docPr id="17468" name="Freeform 13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BA4952D-076E-F240-8F1A-00698E7183D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85141" cy="187132"/>
                                    </a:xfrm>
                                    <a:custGeom>
                                      <a:avLst/>
                                      <a:gdLst>
                                        <a:gd name="T0" fmla="*/ 112 w 115"/>
                                        <a:gd name="T1" fmla="*/ 89 h 116"/>
                                        <a:gd name="T2" fmla="*/ 86 w 115"/>
                                        <a:gd name="T3" fmla="*/ 75 h 116"/>
                                        <a:gd name="T4" fmla="*/ 72 w 115"/>
                                        <a:gd name="T5" fmla="*/ 69 h 116"/>
                                        <a:gd name="T6" fmla="*/ 72 w 115"/>
                                        <a:gd name="T7" fmla="*/ 58 h 116"/>
                                        <a:gd name="T8" fmla="*/ 77 w 115"/>
                                        <a:gd name="T9" fmla="*/ 45 h 116"/>
                                        <a:gd name="T10" fmla="*/ 83 w 115"/>
                                        <a:gd name="T11" fmla="*/ 38 h 116"/>
                                        <a:gd name="T12" fmla="*/ 79 w 115"/>
                                        <a:gd name="T13" fmla="*/ 30 h 116"/>
                                        <a:gd name="T14" fmla="*/ 80 w 115"/>
                                        <a:gd name="T15" fmla="*/ 18 h 116"/>
                                        <a:gd name="T16" fmla="*/ 58 w 115"/>
                                        <a:gd name="T17" fmla="*/ 0 h 116"/>
                                        <a:gd name="T18" fmla="*/ 35 w 115"/>
                                        <a:gd name="T19" fmla="*/ 18 h 116"/>
                                        <a:gd name="T20" fmla="*/ 36 w 115"/>
                                        <a:gd name="T21" fmla="*/ 30 h 116"/>
                                        <a:gd name="T22" fmla="*/ 33 w 115"/>
                                        <a:gd name="T23" fmla="*/ 38 h 116"/>
                                        <a:gd name="T24" fmla="*/ 38 w 115"/>
                                        <a:gd name="T25" fmla="*/ 45 h 116"/>
                                        <a:gd name="T26" fmla="*/ 44 w 115"/>
                                        <a:gd name="T27" fmla="*/ 58 h 116"/>
                                        <a:gd name="T28" fmla="*/ 44 w 115"/>
                                        <a:gd name="T29" fmla="*/ 69 h 116"/>
                                        <a:gd name="T30" fmla="*/ 30 w 115"/>
                                        <a:gd name="T31" fmla="*/ 75 h 116"/>
                                        <a:gd name="T32" fmla="*/ 4 w 115"/>
                                        <a:gd name="T33" fmla="*/ 89 h 116"/>
                                        <a:gd name="T34" fmla="*/ 1 w 115"/>
                                        <a:gd name="T35" fmla="*/ 116 h 116"/>
                                        <a:gd name="T36" fmla="*/ 114 w 115"/>
                                        <a:gd name="T37" fmla="*/ 116 h 116"/>
                                        <a:gd name="T38" fmla="*/ 112 w 115"/>
                                        <a:gd name="T39" fmla="*/ 89 h 116"/>
                                        <a:gd name="T40" fmla="*/ 0 60000 65536"/>
                                        <a:gd name="T41" fmla="*/ 0 60000 65536"/>
                                        <a:gd name="T42" fmla="*/ 0 60000 65536"/>
                                        <a:gd name="T43" fmla="*/ 0 60000 65536"/>
                                        <a:gd name="T44" fmla="*/ 0 60000 65536"/>
                                        <a:gd name="T45" fmla="*/ 0 60000 65536"/>
                                        <a:gd name="T46" fmla="*/ 0 60000 65536"/>
                                        <a:gd name="T47" fmla="*/ 0 60000 65536"/>
                                        <a:gd name="T48" fmla="*/ 0 60000 65536"/>
                                        <a:gd name="T49" fmla="*/ 0 60000 65536"/>
                                        <a:gd name="T50" fmla="*/ 0 60000 65536"/>
                                        <a:gd name="T51" fmla="*/ 0 60000 65536"/>
                                        <a:gd name="T52" fmla="*/ 0 60000 65536"/>
                                        <a:gd name="T53" fmla="*/ 0 60000 65536"/>
                                        <a:gd name="T54" fmla="*/ 0 60000 65536"/>
                                        <a:gd name="T55" fmla="*/ 0 60000 65536"/>
                                        <a:gd name="T56" fmla="*/ 0 60000 65536"/>
                                        <a:gd name="T57" fmla="*/ 0 60000 65536"/>
                                        <a:gd name="T58" fmla="*/ 0 60000 65536"/>
                                        <a:gd name="T59" fmla="*/ 0 60000 65536"/>
                                      </a:gdLst>
                                      <a:ahLst/>
                                      <a:cxnLst>
                                        <a:cxn ang="T40">
                                          <a:pos x="T0" y="T1"/>
                                        </a:cxn>
                                        <a:cxn ang="T41">
                                          <a:pos x="T2" y="T3"/>
                                        </a:cxn>
                                        <a:cxn ang="T42">
                                          <a:pos x="T4" y="T5"/>
                                        </a:cxn>
                                        <a:cxn ang="T43">
                                          <a:pos x="T6" y="T7"/>
                                        </a:cxn>
                                        <a:cxn ang="T44">
                                          <a:pos x="T8" y="T9"/>
                                        </a:cxn>
                                        <a:cxn ang="T45">
                                          <a:pos x="T10" y="T11"/>
                                        </a:cxn>
                                        <a:cxn ang="T46">
                                          <a:pos x="T12" y="T13"/>
                                        </a:cxn>
                                        <a:cxn ang="T47">
                                          <a:pos x="T14" y="T15"/>
                                        </a:cxn>
                                        <a:cxn ang="T48">
                                          <a:pos x="T16" y="T17"/>
                                        </a:cxn>
                                        <a:cxn ang="T49">
                                          <a:pos x="T18" y="T19"/>
                                        </a:cxn>
                                        <a:cxn ang="T50">
                                          <a:pos x="T20" y="T21"/>
                                        </a:cxn>
                                        <a:cxn ang="T51">
                                          <a:pos x="T22" y="T23"/>
                                        </a:cxn>
                                        <a:cxn ang="T52">
                                          <a:pos x="T24" y="T25"/>
                                        </a:cxn>
                                        <a:cxn ang="T53">
                                          <a:pos x="T26" y="T27"/>
                                        </a:cxn>
                                        <a:cxn ang="T54">
                                          <a:pos x="T28" y="T29"/>
                                        </a:cxn>
                                        <a:cxn ang="T55">
                                          <a:pos x="T30" y="T31"/>
                                        </a:cxn>
                                        <a:cxn ang="T56">
                                          <a:pos x="T32" y="T33"/>
                                        </a:cxn>
                                        <a:cxn ang="T57">
                                          <a:pos x="T34" y="T35"/>
                                        </a:cxn>
                                        <a:cxn ang="T58">
                                          <a:pos x="T36" y="T37"/>
                                        </a:cxn>
                                        <a:cxn ang="T59">
                                          <a:pos x="T38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115" h="116">
                                          <a:moveTo>
                                            <a:pt x="112" y="89"/>
                                          </a:moveTo>
                                          <a:cubicBezTo>
                                            <a:pt x="109" y="83"/>
                                            <a:pt x="97" y="80"/>
                                            <a:pt x="86" y="75"/>
                                          </a:cubicBezTo>
                                          <a:cubicBezTo>
                                            <a:pt x="75" y="71"/>
                                            <a:pt x="72" y="69"/>
                                            <a:pt x="72" y="69"/>
                                          </a:cubicBezTo>
                                          <a:cubicBezTo>
                                            <a:pt x="72" y="58"/>
                                            <a:pt x="72" y="58"/>
                                            <a:pt x="72" y="58"/>
                                          </a:cubicBezTo>
                                          <a:cubicBezTo>
                                            <a:pt x="72" y="58"/>
                                            <a:pt x="76" y="55"/>
                                            <a:pt x="77" y="45"/>
                                          </a:cubicBezTo>
                                          <a:cubicBezTo>
                                            <a:pt x="80" y="45"/>
                                            <a:pt x="83" y="41"/>
                                            <a:pt x="83" y="38"/>
                                          </a:cubicBezTo>
                                          <a:cubicBezTo>
                                            <a:pt x="83" y="36"/>
                                            <a:pt x="83" y="29"/>
                                            <a:pt x="79" y="30"/>
                                          </a:cubicBezTo>
                                          <a:cubicBezTo>
                                            <a:pt x="80" y="25"/>
                                            <a:pt x="81" y="20"/>
                                            <a:pt x="80" y="18"/>
                                          </a:cubicBezTo>
                                          <a:cubicBezTo>
                                            <a:pt x="80" y="9"/>
                                            <a:pt x="71" y="0"/>
                                            <a:pt x="58" y="0"/>
                                          </a:cubicBezTo>
                                          <a:cubicBezTo>
                                            <a:pt x="45" y="0"/>
                                            <a:pt x="36" y="9"/>
                                            <a:pt x="35" y="18"/>
                                          </a:cubicBezTo>
                                          <a:cubicBezTo>
                                            <a:pt x="35" y="20"/>
                                            <a:pt x="35" y="25"/>
                                            <a:pt x="36" y="30"/>
                                          </a:cubicBezTo>
                                          <a:cubicBezTo>
                                            <a:pt x="33" y="29"/>
                                            <a:pt x="32" y="36"/>
                                            <a:pt x="33" y="38"/>
                                          </a:cubicBezTo>
                                          <a:cubicBezTo>
                                            <a:pt x="33" y="41"/>
                                            <a:pt x="35" y="45"/>
                                            <a:pt x="38" y="45"/>
                                          </a:cubicBezTo>
                                          <a:cubicBezTo>
                                            <a:pt x="39" y="55"/>
                                            <a:pt x="44" y="58"/>
                                            <a:pt x="44" y="58"/>
                                          </a:cubicBezTo>
                                          <a:cubicBezTo>
                                            <a:pt x="44" y="69"/>
                                            <a:pt x="44" y="69"/>
                                            <a:pt x="44" y="69"/>
                                          </a:cubicBezTo>
                                          <a:cubicBezTo>
                                            <a:pt x="44" y="69"/>
                                            <a:pt x="41" y="71"/>
                                            <a:pt x="30" y="75"/>
                                          </a:cubicBezTo>
                                          <a:cubicBezTo>
                                            <a:pt x="18" y="80"/>
                                            <a:pt x="7" y="83"/>
                                            <a:pt x="4" y="89"/>
                                          </a:cubicBezTo>
                                          <a:cubicBezTo>
                                            <a:pt x="0" y="93"/>
                                            <a:pt x="1" y="116"/>
                                            <a:pt x="1" y="116"/>
                                          </a:cubicBezTo>
                                          <a:cubicBezTo>
                                            <a:pt x="114" y="116"/>
                                            <a:pt x="114" y="116"/>
                                            <a:pt x="114" y="116"/>
                                          </a:cubicBezTo>
                                          <a:cubicBezTo>
                                            <a:pt x="114" y="116"/>
                                            <a:pt x="115" y="93"/>
                                            <a:pt x="112" y="89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4B24803B" id="Freeform 133" o:spid="_x0000_s1026" style="width:14.6pt;height: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15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" path="m112,89c109,83,97,80,86,75,75,71,72,69,72,69v,-11,,-11,,-11c72,58,76,55,77,45v3,,6,-4,6,-7c83,36,83,29,79,30v1,-5,2,-10,1,-12c80,9,71,,58,,45,,36,9,35,18v,2,,7,1,12c33,29,32,36,33,38v,3,2,7,5,7c39,55,44,58,44,58v,11,,11,,11c44,69,41,71,30,75,18,80,7,83,4,89,,93,1,116,1,116v113,,113,,113,c114,116,115,93,112,89xe" fillcolor="#2eaab4" stroked="f">
                            <v:path arrowok="t" o:connecttype="custom" o:connectlocs="180311,143575;138453,120991;115914,111311;115914,93566;123964,72594;133624,61302;127184,48396;128794,29038;93375,0;56347,29038;57957,48396;53127,61302;61177,72594;70837,93566;70837,111311;48298,120991;6440,143575;1610,187132;183531,187132;180311,143575" o:connectangles="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445" w:type="dxa"/>
                  <w:vAlign w:val="center"/>
                </w:tcPr>
                <w:p w14:paraId="0C8A3339" w14:textId="37E0AF85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PROFILE SUMMARY</w:t>
                  </w:r>
                </w:p>
              </w:tc>
            </w:tr>
          </w:tbl>
          <w:p w14:paraId="087E52DA" w14:textId="77777777">
            <w:pPr>
              <w:autoSpaceDE w:val="0"/>
              <w:autoSpaceDN w:val="0"/>
              <w:adjustRightInd w:val="0"/>
              <w:spacing w:line="276" w:lineRule="auto"/>
              <w:ind w:right="72"/>
              <w:jc w:val="both"/>
              <w:rPr>
                <w:rFonts w:asciiTheme="majorHAnsi" w:hAnsiTheme="majorHAnsi" w:cs="Tahoma"/>
                <w:color w:val="000000" w:themeColor="text1"/>
                <w:spacing w:val="-6"/>
                <w:sz w:val="2"/>
                <w:szCs w:val="20"/>
                <w:lang w:eastAsia="en-GB"/>
              </w:rPr>
            </w:pPr>
          </w:p>
          <w:p w14:paraId="713D1B08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contextualSpacing w:val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14075EB4" w14:textId="595BA355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Unified Technical Service &amp; Operations Leadership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>Achievement-driven professional with over 24 years across technical training and field capability, after-sales service operations, Customer Experience and technical support, repair quality and refurbishment, and warehouse, inventory, RMA and service-parts operations within consumer electronics, home appliances, IT hardware and e-commerce service ecosystems.</w:t>
            </w:r>
          </w:p>
          <w:p w14:paraId="79C8DB68" w14:textId="2B95E4CC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Training &amp; Field Capability Impact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 xml:space="preserve">Led technical/product training and service-quality initiatives across a </w:t>
            </w:r>
            <w:r>
              <w:rPr>
                <w:b/>
                <w:sz w:val="18"/>
              </w:rPr>
              <w:t>5,000+ Service Technician</w:t>
            </w:r>
            <w:r>
              <w:rPr>
                <w:b w:val="0"/>
                <w:sz w:val="18"/>
              </w:rPr>
              <w:t xml:space="preserve"> ecosystem; trained </w:t>
            </w:r>
            <w:r>
              <w:rPr>
                <w:b/>
                <w:sz w:val="18"/>
              </w:rPr>
              <w:t>7,000+ technicians</w:t>
            </w:r>
            <w:r>
              <w:rPr>
                <w:b w:val="0"/>
                <w:sz w:val="18"/>
              </w:rPr>
              <w:t xml:space="preserve"> during Big Billion Days cycles and reduced onboarding turnaround from </w:t>
            </w:r>
            <w:r>
              <w:rPr>
                <w:b/>
                <w:sz w:val="18"/>
              </w:rPr>
              <w:t>7-8 days to 4 hours</w:t>
            </w:r>
            <w:r>
              <w:rPr>
                <w:b w:val="0"/>
                <w:sz w:val="18"/>
              </w:rPr>
              <w:t xml:space="preserve"> through LMS, digital assessments, Training on Wheel and cluster delivery.</w:t>
            </w:r>
          </w:p>
          <w:p w14:paraId="29961194" w14:textId="632C57A1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After-Sales, CX &amp; Technical Support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 xml:space="preserve">Governed NPS, CES, Partner NPS, TAT, SLA, escalations and service-partner performance; managed a </w:t>
            </w:r>
            <w:r>
              <w:rPr>
                <w:b/>
                <w:sz w:val="18"/>
              </w:rPr>
              <w:t>10-15-agent</w:t>
            </w:r>
            <w:r>
              <w:rPr>
                <w:b w:val="0"/>
                <w:sz w:val="18"/>
              </w:rPr>
              <w:t xml:space="preserve"> multi-category Tech Help Desk delivering </w:t>
            </w:r>
            <w:r>
              <w:rPr>
                <w:b/>
                <w:sz w:val="18"/>
              </w:rPr>
              <w:t>above 90% resolution</w:t>
            </w:r>
            <w:r>
              <w:rPr>
                <w:b w:val="0"/>
                <w:sz w:val="18"/>
              </w:rPr>
              <w:t xml:space="preserve">, </w:t>
            </w:r>
            <w:r>
              <w:rPr>
                <w:b/>
                <w:sz w:val="18"/>
              </w:rPr>
              <w:t>below 5% abandonment</w:t>
            </w:r>
            <w:r>
              <w:rPr>
                <w:b w:val="0"/>
                <w:sz w:val="18"/>
              </w:rPr>
              <w:t xml:space="preserve"> and average handling time </w:t>
            </w:r>
            <w:r>
              <w:rPr>
                <w:b/>
                <w:sz w:val="18"/>
              </w:rPr>
              <w:t>below 10 minutes</w:t>
            </w:r>
            <w:r>
              <w:rPr>
                <w:b w:val="0"/>
                <w:sz w:val="18"/>
              </w:rPr>
              <w:t>, supported by a 24/7 WhatsApp Chatbot.</w:t>
            </w:r>
          </w:p>
          <w:p w14:paraId="7D2D2AB6" w14:textId="4BB42FEE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Repair Quality, Refurbishment &amp; Service Network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 xml:space="preserve">Reduced Repeat Repair from </w:t>
            </w:r>
            <w:r>
              <w:rPr>
                <w:b/>
                <w:sz w:val="18"/>
              </w:rPr>
              <w:t>14% to 9%</w:t>
            </w:r>
            <w:r>
              <w:rPr>
                <w:b w:val="0"/>
                <w:sz w:val="18"/>
              </w:rPr>
              <w:t xml:space="preserve"> and Repeat Part Demand from </w:t>
            </w:r>
            <w:r>
              <w:rPr>
                <w:b/>
                <w:sz w:val="18"/>
              </w:rPr>
              <w:t>8% to below 2%</w:t>
            </w:r>
            <w:r>
              <w:rPr>
                <w:b w:val="0"/>
                <w:sz w:val="18"/>
              </w:rPr>
              <w:t xml:space="preserve"> through Repair Charter, RCA/CAPA, repair-content redesign, targeted training, warehouse/inventory analysis, BOM corrections, packaging improvements and service-partner governance.</w:t>
            </w:r>
          </w:p>
          <w:p w14:paraId="0595BF9C" w14:textId="5E6810DC">
            <w:pPr>
              <w:pStyle w:val="ListParagraph"/>
              <w:numPr>
                <w:ilvl w:val="0"/>
                <w:numId w:val="3"/>
              </w:numPr>
              <w:tabs>
                <w:tab w:val="left" w:pos="10800"/>
              </w:tabs>
              <w:spacing w:after="4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8"/>
              </w:rPr>
              <w:t>Warehouse, Inventory, RMA &amp; Program Operations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sz w:val="18"/>
              </w:rPr>
              <w:t xml:space="preserve">Led a </w:t>
            </w:r>
            <w:r>
              <w:rPr>
                <w:b/>
                <w:sz w:val="18"/>
              </w:rPr>
              <w:t>15-member</w:t>
            </w:r>
            <w:r>
              <w:rPr>
                <w:b w:val="0"/>
                <w:sz w:val="18"/>
              </w:rPr>
              <w:t xml:space="preserve"> inward, outward, RMA and Test &amp; Repair Center team covering good/defective inventory, stock audits, reconciliation, repair/refurbishment, replacement and dispatch; also coordinated Pan-India ASUS repair programs and developed a </w:t>
            </w:r>
            <w:r>
              <w:rPr>
                <w:b/>
                <w:sz w:val="18"/>
              </w:rPr>
              <w:t>36-page</w:t>
            </w:r>
            <w:r>
              <w:rPr>
                <w:b w:val="0"/>
                <w:sz w:val="18"/>
              </w:rPr>
              <w:t xml:space="preserve"> Warehouse Operations Management QMS.</w:t>
            </w:r>
          </w:p>
          <w:p w14:paraId="61ADB71B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2"/>
                <w:szCs w:val="18"/>
              </w:rPr>
            </w:pPr>
          </w:p>
          <w:p w14:paraId="45885C07" w14:textId="661F813C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0"/>
                <w:szCs w:val="18"/>
              </w:rPr>
            </w:pPr>
          </w:p>
        </w:tc>
      </w:tr>
      <w:tr w14:paraId="7AFDD1D8" w14:textId="77777777">
        <w:trPr>
          <w:trHeight w:val="2718"/>
        </w:trPr>
        <w:tc>
          <w:tcPr>
            <w:tcW w:w="4680" w:type="dxa"/>
          </w:tcPr>
          <w:tbl>
            <w:tblPr>
              <w:tblStyle w:val="TableGrid"/>
              <w:tblW w:w="4834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4231"/>
            </w:tblGrid>
            <w:tr w14:paraId="49269746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657F3FD6" w14:textId="31BD3F92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5272B4A7" wp14:editId="13498F3D">
                            <wp:extent cx="240159" cy="188468"/>
                            <wp:effectExtent l="0" t="0" r="7620" b="2540"/>
                            <wp:docPr id="161" name="Freeform 7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240159" cy="188468"/>
                                    </a:xfrm>
                                    <a:custGeom>
                                      <a:avLst/>
                                      <a:gdLst>
                                        <a:gd name="T0" fmla="*/ 176 w 309"/>
                                        <a:gd name="T1" fmla="*/ 221 h 243"/>
                                        <a:gd name="T2" fmla="*/ 287 w 309"/>
                                        <a:gd name="T3" fmla="*/ 221 h 243"/>
                                        <a:gd name="T4" fmla="*/ 287 w 309"/>
                                        <a:gd name="T5" fmla="*/ 199 h 243"/>
                                        <a:gd name="T6" fmla="*/ 176 w 309"/>
                                        <a:gd name="T7" fmla="*/ 199 h 243"/>
                                        <a:gd name="T8" fmla="*/ 176 w 309"/>
                                        <a:gd name="T9" fmla="*/ 221 h 243"/>
                                        <a:gd name="T10" fmla="*/ 110 w 309"/>
                                        <a:gd name="T11" fmla="*/ 132 h 243"/>
                                        <a:gd name="T12" fmla="*/ 287 w 309"/>
                                        <a:gd name="T13" fmla="*/ 132 h 243"/>
                                        <a:gd name="T14" fmla="*/ 287 w 309"/>
                                        <a:gd name="T15" fmla="*/ 110 h 243"/>
                                        <a:gd name="T16" fmla="*/ 110 w 309"/>
                                        <a:gd name="T17" fmla="*/ 110 h 243"/>
                                        <a:gd name="T18" fmla="*/ 110 w 309"/>
                                        <a:gd name="T19" fmla="*/ 132 h 243"/>
                                        <a:gd name="T20" fmla="*/ 221 w 309"/>
                                        <a:gd name="T21" fmla="*/ 44 h 243"/>
                                        <a:gd name="T22" fmla="*/ 287 w 309"/>
                                        <a:gd name="T23" fmla="*/ 44 h 243"/>
                                        <a:gd name="T24" fmla="*/ 287 w 309"/>
                                        <a:gd name="T25" fmla="*/ 22 h 243"/>
                                        <a:gd name="T26" fmla="*/ 221 w 309"/>
                                        <a:gd name="T27" fmla="*/ 22 h 243"/>
                                        <a:gd name="T28" fmla="*/ 221 w 309"/>
                                        <a:gd name="T29" fmla="*/ 44 h 243"/>
                                        <a:gd name="T30" fmla="*/ 309 w 309"/>
                                        <a:gd name="T31" fmla="*/ 188 h 243"/>
                                        <a:gd name="T32" fmla="*/ 309 w 309"/>
                                        <a:gd name="T33" fmla="*/ 232 h 243"/>
                                        <a:gd name="T34" fmla="*/ 306 w 309"/>
                                        <a:gd name="T35" fmla="*/ 240 h 243"/>
                                        <a:gd name="T36" fmla="*/ 298 w 309"/>
                                        <a:gd name="T37" fmla="*/ 243 h 243"/>
                                        <a:gd name="T38" fmla="*/ 11 w 309"/>
                                        <a:gd name="T39" fmla="*/ 243 h 243"/>
                                        <a:gd name="T40" fmla="*/ 3 w 309"/>
                                        <a:gd name="T41" fmla="*/ 240 h 243"/>
                                        <a:gd name="T42" fmla="*/ 0 w 309"/>
                                        <a:gd name="T43" fmla="*/ 232 h 243"/>
                                        <a:gd name="T44" fmla="*/ 0 w 309"/>
                                        <a:gd name="T45" fmla="*/ 188 h 243"/>
                                        <a:gd name="T46" fmla="*/ 3 w 309"/>
                                        <a:gd name="T47" fmla="*/ 180 h 243"/>
                                        <a:gd name="T48" fmla="*/ 11 w 309"/>
                                        <a:gd name="T49" fmla="*/ 177 h 243"/>
                                        <a:gd name="T50" fmla="*/ 298 w 309"/>
                                        <a:gd name="T51" fmla="*/ 177 h 243"/>
                                        <a:gd name="T52" fmla="*/ 306 w 309"/>
                                        <a:gd name="T53" fmla="*/ 180 h 243"/>
                                        <a:gd name="T54" fmla="*/ 309 w 309"/>
                                        <a:gd name="T55" fmla="*/ 188 h 243"/>
                                        <a:gd name="T56" fmla="*/ 309 w 309"/>
                                        <a:gd name="T57" fmla="*/ 99 h 243"/>
                                        <a:gd name="T58" fmla="*/ 309 w 309"/>
                                        <a:gd name="T59" fmla="*/ 143 h 243"/>
                                        <a:gd name="T60" fmla="*/ 306 w 309"/>
                                        <a:gd name="T61" fmla="*/ 151 h 243"/>
                                        <a:gd name="T62" fmla="*/ 298 w 309"/>
                                        <a:gd name="T63" fmla="*/ 154 h 243"/>
                                        <a:gd name="T64" fmla="*/ 11 w 309"/>
                                        <a:gd name="T65" fmla="*/ 154 h 243"/>
                                        <a:gd name="T66" fmla="*/ 3 w 309"/>
                                        <a:gd name="T67" fmla="*/ 151 h 243"/>
                                        <a:gd name="T68" fmla="*/ 0 w 309"/>
                                        <a:gd name="T69" fmla="*/ 143 h 243"/>
                                        <a:gd name="T70" fmla="*/ 0 w 309"/>
                                        <a:gd name="T71" fmla="*/ 99 h 243"/>
                                        <a:gd name="T72" fmla="*/ 3 w 309"/>
                                        <a:gd name="T73" fmla="*/ 91 h 243"/>
                                        <a:gd name="T74" fmla="*/ 11 w 309"/>
                                        <a:gd name="T75" fmla="*/ 88 h 243"/>
                                        <a:gd name="T76" fmla="*/ 298 w 309"/>
                                        <a:gd name="T77" fmla="*/ 88 h 243"/>
                                        <a:gd name="T78" fmla="*/ 306 w 309"/>
                                        <a:gd name="T79" fmla="*/ 91 h 243"/>
                                        <a:gd name="T80" fmla="*/ 309 w 309"/>
                                        <a:gd name="T81" fmla="*/ 99 h 243"/>
                                        <a:gd name="T82" fmla="*/ 309 w 309"/>
                                        <a:gd name="T83" fmla="*/ 11 h 243"/>
                                        <a:gd name="T84" fmla="*/ 309 w 309"/>
                                        <a:gd name="T85" fmla="*/ 55 h 243"/>
                                        <a:gd name="T86" fmla="*/ 306 w 309"/>
                                        <a:gd name="T87" fmla="*/ 63 h 243"/>
                                        <a:gd name="T88" fmla="*/ 298 w 309"/>
                                        <a:gd name="T89" fmla="*/ 66 h 243"/>
                                        <a:gd name="T90" fmla="*/ 11 w 309"/>
                                        <a:gd name="T91" fmla="*/ 66 h 243"/>
                                        <a:gd name="T92" fmla="*/ 3 w 309"/>
                                        <a:gd name="T93" fmla="*/ 63 h 243"/>
                                        <a:gd name="T94" fmla="*/ 0 w 309"/>
                                        <a:gd name="T95" fmla="*/ 55 h 243"/>
                                        <a:gd name="T96" fmla="*/ 0 w 309"/>
                                        <a:gd name="T97" fmla="*/ 11 h 243"/>
                                        <a:gd name="T98" fmla="*/ 3 w 309"/>
                                        <a:gd name="T99" fmla="*/ 3 h 243"/>
                                        <a:gd name="T100" fmla="*/ 11 w 309"/>
                                        <a:gd name="T101" fmla="*/ 0 h 243"/>
                                        <a:gd name="T102" fmla="*/ 298 w 309"/>
                                        <a:gd name="T103" fmla="*/ 0 h 243"/>
                                        <a:gd name="T104" fmla="*/ 306 w 309"/>
                                        <a:gd name="T105" fmla="*/ 3 h 243"/>
                                        <a:gd name="T106" fmla="*/ 309 w 309"/>
                                        <a:gd name="T107" fmla="*/ 11 h 24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</a:cxnLst>
                                      <a:rect l="0" t="0" r="r" b="b"/>
                                      <a:pathLst>
                                        <a:path w="309" h="243">
                                          <a:moveTo>
                                            <a:pt x="176" y="221"/>
                                          </a:moveTo>
                                          <a:cubicBezTo>
                                            <a:pt x="287" y="221"/>
                                            <a:pt x="287" y="221"/>
                                            <a:pt x="287" y="221"/>
                                          </a:cubicBezTo>
                                          <a:cubicBezTo>
                                            <a:pt x="287" y="199"/>
                                            <a:pt x="287" y="199"/>
                                            <a:pt x="287" y="199"/>
                                          </a:cubicBezTo>
                                          <a:cubicBezTo>
                                            <a:pt x="176" y="199"/>
                                            <a:pt x="176" y="199"/>
                                            <a:pt x="176" y="199"/>
                                          </a:cubicBezTo>
                                          <a:lnTo>
                                            <a:pt x="176" y="221"/>
                                          </a:lnTo>
                                          <a:close/>
                                          <a:moveTo>
                                            <a:pt x="110" y="132"/>
                                          </a:moveTo>
                                          <a:cubicBezTo>
                                            <a:pt x="287" y="132"/>
                                            <a:pt x="287" y="132"/>
                                            <a:pt x="287" y="132"/>
                                          </a:cubicBezTo>
                                          <a:cubicBezTo>
                                            <a:pt x="287" y="110"/>
                                            <a:pt x="287" y="110"/>
                                            <a:pt x="287" y="110"/>
                                          </a:cubicBezTo>
                                          <a:cubicBezTo>
                                            <a:pt x="110" y="110"/>
                                            <a:pt x="110" y="110"/>
                                            <a:pt x="110" y="110"/>
                                          </a:cubicBezTo>
                                          <a:lnTo>
                                            <a:pt x="110" y="132"/>
                                          </a:lnTo>
                                          <a:close/>
                                          <a:moveTo>
                                            <a:pt x="221" y="44"/>
                                          </a:moveTo>
                                          <a:cubicBezTo>
                                            <a:pt x="287" y="44"/>
                                            <a:pt x="287" y="44"/>
                                            <a:pt x="287" y="44"/>
                                          </a:cubicBezTo>
                                          <a:cubicBezTo>
                                            <a:pt x="287" y="22"/>
                                            <a:pt x="287" y="22"/>
                                            <a:pt x="287" y="22"/>
                                          </a:cubicBezTo>
                                          <a:cubicBezTo>
                                            <a:pt x="221" y="22"/>
                                            <a:pt x="221" y="22"/>
                                            <a:pt x="221" y="22"/>
                                          </a:cubicBezTo>
                                          <a:lnTo>
                                            <a:pt x="221" y="44"/>
                                          </a:lnTo>
                                          <a:close/>
                                          <a:moveTo>
                                            <a:pt x="309" y="188"/>
                                          </a:moveTo>
                                          <a:cubicBezTo>
                                            <a:pt x="309" y="232"/>
                                            <a:pt x="309" y="232"/>
                                            <a:pt x="309" y="232"/>
                                          </a:cubicBezTo>
                                          <a:cubicBezTo>
                                            <a:pt x="309" y="235"/>
                                            <a:pt x="308" y="237"/>
                                            <a:pt x="306" y="240"/>
                                          </a:cubicBezTo>
                                          <a:cubicBezTo>
                                            <a:pt x="304" y="242"/>
                                            <a:pt x="301" y="243"/>
                                            <a:pt x="298" y="243"/>
                                          </a:cubicBezTo>
                                          <a:cubicBezTo>
                                            <a:pt x="11" y="243"/>
                                            <a:pt x="11" y="243"/>
                                            <a:pt x="11" y="243"/>
                                          </a:cubicBezTo>
                                          <a:cubicBezTo>
                                            <a:pt x="8" y="243"/>
                                            <a:pt x="5" y="242"/>
                                            <a:pt x="3" y="240"/>
                                          </a:cubicBezTo>
                                          <a:cubicBezTo>
                                            <a:pt x="1" y="237"/>
                                            <a:pt x="0" y="235"/>
                                            <a:pt x="0" y="232"/>
                                          </a:cubicBezTo>
                                          <a:cubicBezTo>
                                            <a:pt x="0" y="188"/>
                                            <a:pt x="0" y="188"/>
                                            <a:pt x="0" y="188"/>
                                          </a:cubicBezTo>
                                          <a:cubicBezTo>
                                            <a:pt x="0" y="185"/>
                                            <a:pt x="1" y="182"/>
                                            <a:pt x="3" y="180"/>
                                          </a:cubicBezTo>
                                          <a:cubicBezTo>
                                            <a:pt x="5" y="178"/>
                                            <a:pt x="8" y="177"/>
                                            <a:pt x="11" y="177"/>
                                          </a:cubicBezTo>
                                          <a:cubicBezTo>
                                            <a:pt x="298" y="177"/>
                                            <a:pt x="298" y="177"/>
                                            <a:pt x="298" y="177"/>
                                          </a:cubicBezTo>
                                          <a:cubicBezTo>
                                            <a:pt x="301" y="177"/>
                                            <a:pt x="304" y="178"/>
                                            <a:pt x="306" y="180"/>
                                          </a:cubicBezTo>
                                          <a:cubicBezTo>
                                            <a:pt x="308" y="182"/>
                                            <a:pt x="309" y="185"/>
                                            <a:pt x="309" y="188"/>
                                          </a:cubicBezTo>
                                          <a:close/>
                                          <a:moveTo>
                                            <a:pt x="309" y="99"/>
                                          </a:moveTo>
                                          <a:cubicBezTo>
                                            <a:pt x="309" y="143"/>
                                            <a:pt x="309" y="143"/>
                                            <a:pt x="309" y="143"/>
                                          </a:cubicBezTo>
                                          <a:cubicBezTo>
                                            <a:pt x="309" y="146"/>
                                            <a:pt x="308" y="149"/>
                                            <a:pt x="306" y="151"/>
                                          </a:cubicBezTo>
                                          <a:cubicBezTo>
                                            <a:pt x="304" y="153"/>
                                            <a:pt x="301" y="154"/>
                                            <a:pt x="298" y="154"/>
                                          </a:cubicBezTo>
                                          <a:cubicBezTo>
                                            <a:pt x="11" y="154"/>
                                            <a:pt x="11" y="154"/>
                                            <a:pt x="11" y="154"/>
                                          </a:cubicBezTo>
                                          <a:cubicBezTo>
                                            <a:pt x="8" y="154"/>
                                            <a:pt x="5" y="153"/>
                                            <a:pt x="3" y="151"/>
                                          </a:cubicBezTo>
                                          <a:cubicBezTo>
                                            <a:pt x="1" y="149"/>
                                            <a:pt x="0" y="146"/>
                                            <a:pt x="0" y="143"/>
                                          </a:cubicBezTo>
                                          <a:cubicBezTo>
                                            <a:pt x="0" y="99"/>
                                            <a:pt x="0" y="99"/>
                                            <a:pt x="0" y="99"/>
                                          </a:cubicBezTo>
                                          <a:cubicBezTo>
                                            <a:pt x="0" y="96"/>
                                            <a:pt x="1" y="94"/>
                                            <a:pt x="3" y="91"/>
                                          </a:cubicBezTo>
                                          <a:cubicBezTo>
                                            <a:pt x="5" y="89"/>
                                            <a:pt x="8" y="88"/>
                                            <a:pt x="11" y="88"/>
                                          </a:cubicBezTo>
                                          <a:cubicBezTo>
                                            <a:pt x="298" y="88"/>
                                            <a:pt x="298" y="88"/>
                                            <a:pt x="298" y="88"/>
                                          </a:cubicBezTo>
                                          <a:cubicBezTo>
                                            <a:pt x="301" y="88"/>
                                            <a:pt x="304" y="89"/>
                                            <a:pt x="306" y="91"/>
                                          </a:cubicBezTo>
                                          <a:cubicBezTo>
                                            <a:pt x="308" y="94"/>
                                            <a:pt x="309" y="96"/>
                                            <a:pt x="309" y="99"/>
                                          </a:cubicBezTo>
                                          <a:close/>
                                          <a:moveTo>
                                            <a:pt x="309" y="11"/>
                                          </a:moveTo>
                                          <a:cubicBezTo>
                                            <a:pt x="309" y="55"/>
                                            <a:pt x="309" y="55"/>
                                            <a:pt x="309" y="55"/>
                                          </a:cubicBezTo>
                                          <a:cubicBezTo>
                                            <a:pt x="309" y="58"/>
                                            <a:pt x="308" y="60"/>
                                            <a:pt x="306" y="63"/>
                                          </a:cubicBezTo>
                                          <a:cubicBezTo>
                                            <a:pt x="304" y="65"/>
                                            <a:pt x="301" y="66"/>
                                            <a:pt x="298" y="66"/>
                                          </a:cubicBezTo>
                                          <a:cubicBezTo>
                                            <a:pt x="11" y="66"/>
                                            <a:pt x="11" y="66"/>
                                            <a:pt x="11" y="66"/>
                                          </a:cubicBezTo>
                                          <a:cubicBezTo>
                                            <a:pt x="8" y="66"/>
                                            <a:pt x="5" y="65"/>
                                            <a:pt x="3" y="63"/>
                                          </a:cubicBezTo>
                                          <a:cubicBezTo>
                                            <a:pt x="1" y="60"/>
                                            <a:pt x="0" y="58"/>
                                            <a:pt x="0" y="55"/>
                                          </a:cubicBezTo>
                                          <a:cubicBezTo>
                                            <a:pt x="0" y="11"/>
                                            <a:pt x="0" y="11"/>
                                            <a:pt x="0" y="11"/>
                                          </a:cubicBezTo>
                                          <a:cubicBezTo>
                                            <a:pt x="0" y="8"/>
                                            <a:pt x="1" y="5"/>
                                            <a:pt x="3" y="3"/>
                                          </a:cubicBezTo>
                                          <a:cubicBezTo>
                                            <a:pt x="5" y="1"/>
                                            <a:pt x="8" y="0"/>
                                            <a:pt x="11" y="0"/>
                                          </a:cubicBezTo>
                                          <a:cubicBezTo>
                                            <a:pt x="298" y="0"/>
                                            <a:pt x="298" y="0"/>
                                            <a:pt x="298" y="0"/>
                                          </a:cubicBezTo>
                                          <a:cubicBezTo>
                                            <a:pt x="301" y="0"/>
                                            <a:pt x="304" y="1"/>
                                            <a:pt x="306" y="3"/>
                                          </a:cubicBezTo>
                                          <a:cubicBezTo>
                                            <a:pt x="308" y="5"/>
                                            <a:pt x="309" y="8"/>
                                            <a:pt x="309" y="11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08CBE3B1" id="Freeform 75" o:spid="_x0000_s1026" style="width:18.9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09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" path="m176,221v111,,111,,111,c287,199,287,199,287,199v-111,,-111,,-111,l176,221xm110,132v177,,177,,177,c287,110,287,110,287,110v-177,,-177,,-177,l110,132xm221,44v66,,66,,66,c287,22,287,22,287,22v-66,,-66,,-66,l221,44xm309,188v,44,,44,,44c309,235,308,237,306,240v-2,2,-5,3,-8,3c11,243,11,243,11,243v-3,,-6,-1,-8,-3c1,237,,235,,232,,188,,188,,188v,-3,1,-6,3,-8c5,178,8,177,11,177v287,,287,,287,c301,177,304,178,306,180v2,2,3,5,3,8xm309,99v,44,,44,,44c309,146,308,149,306,151v-2,2,-5,3,-8,3c11,154,11,154,11,154v-3,,-6,-1,-8,-3c1,149,,146,,143,,99,,99,,99,,96,1,94,3,91v2,-2,5,-3,8,-3c298,88,298,88,298,88v3,,6,1,8,3c308,94,309,96,309,99xm309,11v,44,,44,,44c309,58,308,60,306,63v-2,2,-5,3,-8,3c11,66,11,66,11,66,8,66,5,65,3,63,1,60,,58,,55,,11,,11,,11,,8,1,5,3,3,5,1,8,,11,,298,,298,,298,v3,,6,1,8,3c308,5,309,8,309,11xe" fillcolor="#2eaab4" stroked="f">
                            <v:path arrowok="t" o:connecttype="custom" o:connectlocs="136790,171405;223060,171405;223060,154342;136790,154342;136790,171405;85493,102378;223060,102378;223060,85315;85493,85315;85493,102378;171764,34126;223060,34126;223060,17063;171764,17063;171764,34126;240159,145811;240159,179937;237827,186141;231610,188468;8549,188468;2332,186141;0,179937;0,145811;2332,139606;8549,137279;231610,137279;237827,139606;240159,145811;240159,76783;240159,110909;237827,117114;231610,119441;8549,119441;2332,117114;0,110909;0,76783;2332,70579;8549,68252;231610,68252;237827,70579;240159,76783;240159,8531;240159,42657;237827,48862;231610,51189;8549,51189;2332,48862;0,42657;0,8531;2332,2327;8549,0;231610,0;237827,2327;240159,8531" o:connectangles="0,0,0,0,0,0,0,0,0,0,0,0,0,0,0,0,0,0,0,0,0,0,0,0,0,0,0,0,0,0,0,0,0,0,0,0,0,0,0,0,0,0,0,0,0,0,0,0,0,0,0,0,0,0"/>
                            <o:lock v:ext="edi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231" w:type="dxa"/>
                  <w:vAlign w:val="center"/>
                </w:tcPr>
                <w:p w14:paraId="5DC0D134" w14:textId="7777777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CORE COMPETENCIES</w:t>
                  </w:r>
                </w:p>
              </w:tc>
            </w:tr>
          </w:tbl>
          <w:p w14:paraId="68863B08" w14:textId="77777777">
            <w:pPr>
              <w:spacing w:line="276" w:lineRule="auto"/>
              <w:rPr>
                <w:rFonts w:asciiTheme="majorHAnsi" w:hAnsiTheme="majorHAnsi"/>
                <w:spacing w:val="-6"/>
                <w:sz w:val="2"/>
              </w:rPr>
            </w:pPr>
          </w:p>
          <w:p w14:paraId="0093A39C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540"/>
              <w:contextualSpacing w:val="0"/>
              <w:jc w:val="both"/>
              <w:rPr>
                <w:rFonts w:asciiTheme="majorHAnsi" w:hAnsiTheme="majorHAnsi" w:cs="Tahoma"/>
                <w:spacing w:val="-6"/>
                <w:sz w:val="12"/>
                <w:szCs w:val="18"/>
              </w:rPr>
            </w:pPr>
          </w:p>
          <w:p w14:paraId="7E3FC0B2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Technical / Product / Service / Repair Training &amp; Field Capability</w:t>
            </w:r>
          </w:p>
          <w:p w14:paraId="6ED077A7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Learning Architecture, LMS, ToW &amp; Digital Assessments</w:t>
            </w:r>
          </w:p>
          <w:p w14:paraId="4E8B3FC6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Technician Onboarding, Certification &amp; Train-the-Trainer</w:t>
            </w:r>
          </w:p>
          <w:p w14:paraId="4F1A5D6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After-Sales, Field, Branch &amp; Service Operations</w:t>
            </w:r>
          </w:p>
          <w:p w14:paraId="417D32E5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Customer Experience, Service, Support &amp; Escalations</w:t>
            </w:r>
          </w:p>
          <w:p w14:paraId="7B16612A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Technical Help Desk, Digital Support &amp; WhatsApp Chatbot</w:t>
            </w:r>
          </w:p>
          <w:p w14:paraId="249A90A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Service Partner / Franchise / ASC / ASP Governance</w:t>
            </w:r>
          </w:p>
          <w:p w14:paraId="58AB3A7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NPS, CES, Partner NPS, TAT, SLA &amp; KPI Governance</w:t>
            </w:r>
          </w:p>
          <w:p w14:paraId="3BEDE59B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Repair Quality, Repair Charter &amp; First-Time Repair</w:t>
            </w:r>
          </w:p>
          <w:p w14:paraId="308E3C02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Repeat Repair, Repeat Part &amp; Multiple Part Demand</w:t>
            </w:r>
          </w:p>
          <w:p w14:paraId="5BA0E44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Root Cause Analysis (RCA), CAPA, BOM &amp; Packaging</w:t>
            </w:r>
          </w:p>
          <w:p w14:paraId="46616F0C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Repair Centre, RMA, TRC &amp; Refurbishment Operations</w:t>
            </w:r>
          </w:p>
          <w:p w14:paraId="22EE0C9B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Warehouse, Inventory &amp; Service-Parts Operations</w:t>
            </w:r>
          </w:p>
          <w:p w14:paraId="216669B5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Inward / Outward, Stock Audits &amp; Reconciliation</w:t>
            </w:r>
          </w:p>
          <w:p w14:paraId="70F1FE9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Program Management &amp; Key Account Coordination</w:t>
            </w:r>
          </w:p>
          <w:p w14:paraId="0EC1161E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SOP Development, QMS, 5S &amp; Process Governance</w:t>
            </w:r>
          </w:p>
          <w:p w14:paraId="73B3810B" w14:textId="207A2AFB">
            <w:pPr>
              <w:pStyle w:val="ListParagraph"/>
              <w:numPr>
                <w:ilvl w:val="0"/>
                <w:numId w:val="1"/>
              </w:numPr>
              <w:tabs>
                <w:tab w:val="left" w:pos="10800"/>
              </w:tabs>
              <w:spacing w:after="40" w:line="276" w:lineRule="auto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b w:val="0"/>
                <w:sz w:val="18"/>
              </w:rPr>
              <w:t>Vendor, Stakeholder, Team &amp; Cross-Functional Leadership</w:t>
            </w:r>
          </w:p>
        </w:tc>
        <w:tc>
          <w:tcPr>
            <w:tcW w:w="6840" w:type="dxa"/>
            <w:gridSpan w:val="2"/>
          </w:tcPr>
          <w:p w14:paraId="17A368A4" w14:textId="2AE0A75A">
            <w:pPr>
              <w:pStyle w:val="ListParagraph"/>
              <w:tabs>
                <w:tab w:val="left" w:pos="10800"/>
              </w:tabs>
              <w:spacing w:after="40" w:line="276" w:lineRule="auto"/>
              <w:ind w:left="360" w:firstLine="720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tbl>
            <w:tblPr>
              <w:tblStyle w:val="TableGrid"/>
              <w:tblW w:w="6540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2"/>
              <w:gridCol w:w="5868"/>
            </w:tblGrid>
            <w:tr w14:paraId="22CA7E7A" w14:textId="77777777">
              <w:trPr>
                <w:trHeight w:val="409"/>
              </w:trPr>
              <w:tc>
                <w:tcPr>
                  <w:tcW w:w="672" w:type="dxa"/>
                  <w:tcBorders>
                    <w:top w:val="nil"/>
                    <w:bottom w:val="nil"/>
                  </w:tcBorders>
                </w:tcPr>
                <w:p w14:paraId="6E9F062F" w14:textId="48EB3839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02D8CC5C" wp14:editId="52249D3E">
                            <wp:extent cx="254441" cy="195168"/>
                            <wp:effectExtent l="0" t="0" r="0" b="0"/>
                            <wp:docPr id="15" name="Freeform 10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946D667-D330-C145-B6A6-D49E9F5B764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4441" cy="195168"/>
                                    </a:xfrm>
                                    <a:custGeom>
                                      <a:avLst/>
                                      <a:gdLst>
                                        <a:gd name="T0" fmla="*/ 35987 w 497"/>
                                        <a:gd name="T1" fmla="*/ 111719 h 382"/>
                                        <a:gd name="T2" fmla="*/ 35987 w 497"/>
                                        <a:gd name="T3" fmla="*/ 111719 h 382"/>
                                        <a:gd name="T4" fmla="*/ 71524 w 497"/>
                                        <a:gd name="T5" fmla="*/ 147757 h 382"/>
                                        <a:gd name="T6" fmla="*/ 111559 w 497"/>
                                        <a:gd name="T7" fmla="*/ 171633 h 382"/>
                                        <a:gd name="T8" fmla="*/ 151594 w 497"/>
                                        <a:gd name="T9" fmla="*/ 151811 h 382"/>
                                        <a:gd name="T10" fmla="*/ 175436 w 497"/>
                                        <a:gd name="T11" fmla="*/ 116224 h 382"/>
                                        <a:gd name="T12" fmla="*/ 111559 w 497"/>
                                        <a:gd name="T13" fmla="*/ 147757 h 382"/>
                                        <a:gd name="T14" fmla="*/ 35987 w 497"/>
                                        <a:gd name="T15" fmla="*/ 111719 h 382"/>
                                        <a:gd name="T16" fmla="*/ 219070 w 497"/>
                                        <a:gd name="T17" fmla="*/ 55859 h 382"/>
                                        <a:gd name="T18" fmla="*/ 219070 w 497"/>
                                        <a:gd name="T19" fmla="*/ 55859 h 382"/>
                                        <a:gd name="T20" fmla="*/ 123255 w 497"/>
                                        <a:gd name="T21" fmla="*/ 4054 h 382"/>
                                        <a:gd name="T22" fmla="*/ 99414 w 497"/>
                                        <a:gd name="T23" fmla="*/ 4054 h 382"/>
                                        <a:gd name="T24" fmla="*/ 4049 w 497"/>
                                        <a:gd name="T25" fmla="*/ 55859 h 382"/>
                                        <a:gd name="T26" fmla="*/ 4049 w 497"/>
                                        <a:gd name="T27" fmla="*/ 72077 h 382"/>
                                        <a:gd name="T28" fmla="*/ 99414 w 497"/>
                                        <a:gd name="T29" fmla="*/ 123882 h 382"/>
                                        <a:gd name="T30" fmla="*/ 123255 w 497"/>
                                        <a:gd name="T31" fmla="*/ 123882 h 382"/>
                                        <a:gd name="T32" fmla="*/ 183533 w 497"/>
                                        <a:gd name="T33" fmla="*/ 87843 h 382"/>
                                        <a:gd name="T34" fmla="*/ 119656 w 497"/>
                                        <a:gd name="T35" fmla="*/ 72077 h 382"/>
                                        <a:gd name="T36" fmla="*/ 111559 w 497"/>
                                        <a:gd name="T37" fmla="*/ 75680 h 382"/>
                                        <a:gd name="T38" fmla="*/ 91317 w 497"/>
                                        <a:gd name="T39" fmla="*/ 59914 h 382"/>
                                        <a:gd name="T40" fmla="*/ 111559 w 497"/>
                                        <a:gd name="T41" fmla="*/ 48201 h 382"/>
                                        <a:gd name="T42" fmla="*/ 131802 w 497"/>
                                        <a:gd name="T43" fmla="*/ 55859 h 382"/>
                                        <a:gd name="T44" fmla="*/ 199277 w 497"/>
                                        <a:gd name="T45" fmla="*/ 79735 h 382"/>
                                        <a:gd name="T46" fmla="*/ 219070 w 497"/>
                                        <a:gd name="T47" fmla="*/ 72077 h 382"/>
                                        <a:gd name="T48" fmla="*/ 219070 w 497"/>
                                        <a:gd name="T49" fmla="*/ 55859 h 382"/>
                                        <a:gd name="T50" fmla="*/ 191180 w 497"/>
                                        <a:gd name="T51" fmla="*/ 155866 h 382"/>
                                        <a:gd name="T52" fmla="*/ 191180 w 497"/>
                                        <a:gd name="T53" fmla="*/ 155866 h 382"/>
                                        <a:gd name="T54" fmla="*/ 207374 w 497"/>
                                        <a:gd name="T55" fmla="*/ 151811 h 382"/>
                                        <a:gd name="T56" fmla="*/ 199277 w 497"/>
                                        <a:gd name="T57" fmla="*/ 79735 h 382"/>
                                        <a:gd name="T58" fmla="*/ 183533 w 497"/>
                                        <a:gd name="T59" fmla="*/ 87843 h 382"/>
                                        <a:gd name="T60" fmla="*/ 191180 w 497"/>
                                        <a:gd name="T61" fmla="*/ 155866 h 382"/>
                                        <a:gd name="T62" fmla="*/ 0 60000 65536"/>
                                        <a:gd name="T63" fmla="*/ 0 60000 65536"/>
                                        <a:gd name="T64" fmla="*/ 0 60000 65536"/>
                                        <a:gd name="T65" fmla="*/ 0 60000 65536"/>
                                        <a:gd name="T66" fmla="*/ 0 60000 65536"/>
                                        <a:gd name="T67" fmla="*/ 0 60000 65536"/>
                                        <a:gd name="T68" fmla="*/ 0 60000 65536"/>
                                        <a:gd name="T69" fmla="*/ 0 60000 65536"/>
                                        <a:gd name="T70" fmla="*/ 0 60000 65536"/>
                                        <a:gd name="T71" fmla="*/ 0 60000 65536"/>
                                        <a:gd name="T72" fmla="*/ 0 60000 65536"/>
                                        <a:gd name="T73" fmla="*/ 0 60000 65536"/>
                                        <a:gd name="T74" fmla="*/ 0 60000 65536"/>
                                        <a:gd name="T75" fmla="*/ 0 60000 65536"/>
                                        <a:gd name="T76" fmla="*/ 0 60000 65536"/>
                                        <a:gd name="T77" fmla="*/ 0 60000 65536"/>
                                        <a:gd name="T78" fmla="*/ 0 60000 65536"/>
                                        <a:gd name="T79" fmla="*/ 0 60000 65536"/>
                                        <a:gd name="T80" fmla="*/ 0 60000 65536"/>
                                        <a:gd name="T81" fmla="*/ 0 60000 65536"/>
                                        <a:gd name="T82" fmla="*/ 0 60000 65536"/>
                                        <a:gd name="T83" fmla="*/ 0 60000 65536"/>
                                        <a:gd name="T84" fmla="*/ 0 60000 65536"/>
                                        <a:gd name="T85" fmla="*/ 0 60000 65536"/>
                                        <a:gd name="T86" fmla="*/ 0 60000 65536"/>
                                        <a:gd name="T87" fmla="*/ 0 60000 65536"/>
                                        <a:gd name="T88" fmla="*/ 0 60000 65536"/>
                                        <a:gd name="T89" fmla="*/ 0 60000 65536"/>
                                        <a:gd name="T90" fmla="*/ 0 60000 65536"/>
                                        <a:gd name="T91" fmla="*/ 0 60000 65536"/>
                                        <a:gd name="T92" fmla="*/ 0 60000 65536"/>
                                      </a:gdLst>
                                      <a:ahLst/>
                                      <a:cxnLst>
                                        <a:cxn ang="T62">
                                          <a:pos x="T0" y="T1"/>
                                        </a:cxn>
                                        <a:cxn ang="T63">
                                          <a:pos x="T2" y="T3"/>
                                        </a:cxn>
                                        <a:cxn ang="T64">
                                          <a:pos x="T4" y="T5"/>
                                        </a:cxn>
                                        <a:cxn ang="T65">
                                          <a:pos x="T6" y="T7"/>
                                        </a:cxn>
                                        <a:cxn ang="T66">
                                          <a:pos x="T8" y="T9"/>
                                        </a:cxn>
                                        <a:cxn ang="T67">
                                          <a:pos x="T10" y="T11"/>
                                        </a:cxn>
                                        <a:cxn ang="T68">
                                          <a:pos x="T12" y="T13"/>
                                        </a:cxn>
                                        <a:cxn ang="T69">
                                          <a:pos x="T14" y="T15"/>
                                        </a:cxn>
                                        <a:cxn ang="T70">
                                          <a:pos x="T16" y="T17"/>
                                        </a:cxn>
                                        <a:cxn ang="T71">
                                          <a:pos x="T18" y="T19"/>
                                        </a:cxn>
                                        <a:cxn ang="T72">
                                          <a:pos x="T20" y="T21"/>
                                        </a:cxn>
                                        <a:cxn ang="T73">
                                          <a:pos x="T22" y="T23"/>
                                        </a:cxn>
                                        <a:cxn ang="T74">
                                          <a:pos x="T24" y="T25"/>
                                        </a:cxn>
                                        <a:cxn ang="T75">
                                          <a:pos x="T26" y="T27"/>
                                        </a:cxn>
                                        <a:cxn ang="T76">
                                          <a:pos x="T28" y="T29"/>
                                        </a:cxn>
                                        <a:cxn ang="T77">
                                          <a:pos x="T30" y="T31"/>
                                        </a:cxn>
                                        <a:cxn ang="T78">
                                          <a:pos x="T32" y="T33"/>
                                        </a:cxn>
                                        <a:cxn ang="T79">
                                          <a:pos x="T34" y="T35"/>
                                        </a:cxn>
                                        <a:cxn ang="T80">
                                          <a:pos x="T36" y="T37"/>
                                        </a:cxn>
                                        <a:cxn ang="T81">
                                          <a:pos x="T38" y="T39"/>
                                        </a:cxn>
                                        <a:cxn ang="T82">
                                          <a:pos x="T40" y="T41"/>
                                        </a:cxn>
                                        <a:cxn ang="T83">
                                          <a:pos x="T42" y="T43"/>
                                        </a:cxn>
                                        <a:cxn ang="T84">
                                          <a:pos x="T44" y="T45"/>
                                        </a:cxn>
                                        <a:cxn ang="T85">
                                          <a:pos x="T46" y="T47"/>
                                        </a:cxn>
                                        <a:cxn ang="T86">
                                          <a:pos x="T48" y="T49"/>
                                        </a:cxn>
                                        <a:cxn ang="T87">
                                          <a:pos x="T50" y="T51"/>
                                        </a:cxn>
                                        <a:cxn ang="T88">
                                          <a:pos x="T52" y="T53"/>
                                        </a:cxn>
                                        <a:cxn ang="T89">
                                          <a:pos x="T54" y="T55"/>
                                        </a:cxn>
                                        <a:cxn ang="T90">
                                          <a:pos x="T56" y="T57"/>
                                        </a:cxn>
                                        <a:cxn ang="T91">
                                          <a:pos x="T58" y="T59"/>
                                        </a:cxn>
                                        <a:cxn ang="T92">
                                          <a:pos x="T60" y="T61"/>
                                        </a:cxn>
                                      </a:cxnLst>
                                      <a:rect l="0" t="0" r="r" b="b"/>
                                      <a:pathLst>
                                        <a:path w="497" h="382">
                                          <a:moveTo>
                                            <a:pt x="80" y="248"/>
                                          </a:moveTo>
                                          <a:lnTo>
                                            <a:pt x="80" y="248"/>
                                          </a:lnTo>
                                          <a:cubicBezTo>
                                            <a:pt x="97" y="293"/>
                                            <a:pt x="106" y="311"/>
                                            <a:pt x="159" y="328"/>
                                          </a:cubicBezTo>
                                          <a:cubicBezTo>
                                            <a:pt x="203" y="355"/>
                                            <a:pt x="230" y="381"/>
                                            <a:pt x="248" y="381"/>
                                          </a:cubicBezTo>
                                          <a:cubicBezTo>
                                            <a:pt x="266" y="381"/>
                                            <a:pt x="293" y="355"/>
                                            <a:pt x="337" y="337"/>
                                          </a:cubicBezTo>
                                          <a:cubicBezTo>
                                            <a:pt x="390" y="311"/>
                                            <a:pt x="372" y="311"/>
                                            <a:pt x="390" y="258"/>
                                          </a:cubicBezTo>
                                          <a:cubicBezTo>
                                            <a:pt x="248" y="328"/>
                                            <a:pt x="248" y="328"/>
                                            <a:pt x="248" y="328"/>
                                          </a:cubicBezTo>
                                          <a:lnTo>
                                            <a:pt x="80" y="248"/>
                                          </a:lnTo>
                                          <a:close/>
                                          <a:moveTo>
                                            <a:pt x="487" y="124"/>
                                          </a:moveTo>
                                          <a:lnTo>
                                            <a:pt x="487" y="124"/>
                                          </a:lnTo>
                                          <a:cubicBezTo>
                                            <a:pt x="274" y="9"/>
                                            <a:pt x="274" y="9"/>
                                            <a:pt x="274" y="9"/>
                                          </a:cubicBezTo>
                                          <a:cubicBezTo>
                                            <a:pt x="266" y="0"/>
                                            <a:pt x="239" y="0"/>
                                            <a:pt x="221" y="9"/>
                                          </a:cubicBezTo>
                                          <a:cubicBezTo>
                                            <a:pt x="9" y="124"/>
                                            <a:pt x="9" y="124"/>
                                            <a:pt x="9" y="124"/>
                                          </a:cubicBezTo>
                                          <a:cubicBezTo>
                                            <a:pt x="0" y="133"/>
                                            <a:pt x="0" y="142"/>
                                            <a:pt x="9" y="160"/>
                                          </a:cubicBezTo>
                                          <a:cubicBezTo>
                                            <a:pt x="221" y="275"/>
                                            <a:pt x="221" y="275"/>
                                            <a:pt x="221" y="275"/>
                                          </a:cubicBezTo>
                                          <a:cubicBezTo>
                                            <a:pt x="239" y="284"/>
                                            <a:pt x="266" y="284"/>
                                            <a:pt x="274" y="275"/>
                                          </a:cubicBezTo>
                                          <a:cubicBezTo>
                                            <a:pt x="408" y="195"/>
                                            <a:pt x="408" y="195"/>
                                            <a:pt x="408" y="195"/>
                                          </a:cubicBezTo>
                                          <a:cubicBezTo>
                                            <a:pt x="266" y="160"/>
                                            <a:pt x="266" y="160"/>
                                            <a:pt x="266" y="160"/>
                                          </a:cubicBezTo>
                                          <a:cubicBezTo>
                                            <a:pt x="257" y="160"/>
                                            <a:pt x="257" y="168"/>
                                            <a:pt x="248" y="168"/>
                                          </a:cubicBezTo>
                                          <a:cubicBezTo>
                                            <a:pt x="221" y="168"/>
                                            <a:pt x="203" y="151"/>
                                            <a:pt x="203" y="133"/>
                                          </a:cubicBezTo>
                                          <a:cubicBezTo>
                                            <a:pt x="203" y="124"/>
                                            <a:pt x="221" y="107"/>
                                            <a:pt x="248" y="107"/>
                                          </a:cubicBezTo>
                                          <a:cubicBezTo>
                                            <a:pt x="266" y="107"/>
                                            <a:pt x="284" y="115"/>
                                            <a:pt x="293" y="124"/>
                                          </a:cubicBezTo>
                                          <a:cubicBezTo>
                                            <a:pt x="443" y="177"/>
                                            <a:pt x="443" y="177"/>
                                            <a:pt x="443" y="177"/>
                                          </a:cubicBezTo>
                                          <a:cubicBezTo>
                                            <a:pt x="487" y="160"/>
                                            <a:pt x="487" y="160"/>
                                            <a:pt x="487" y="160"/>
                                          </a:cubicBezTo>
                                          <a:cubicBezTo>
                                            <a:pt x="496" y="142"/>
                                            <a:pt x="496" y="133"/>
                                            <a:pt x="487" y="124"/>
                                          </a:cubicBezTo>
                                          <a:close/>
                                          <a:moveTo>
                                            <a:pt x="425" y="346"/>
                                          </a:moveTo>
                                          <a:lnTo>
                                            <a:pt x="425" y="346"/>
                                          </a:lnTo>
                                          <a:cubicBezTo>
                                            <a:pt x="416" y="355"/>
                                            <a:pt x="452" y="364"/>
                                            <a:pt x="461" y="337"/>
                                          </a:cubicBezTo>
                                          <a:cubicBezTo>
                                            <a:pt x="469" y="213"/>
                                            <a:pt x="443" y="177"/>
                                            <a:pt x="443" y="177"/>
                                          </a:cubicBezTo>
                                          <a:cubicBezTo>
                                            <a:pt x="408" y="195"/>
                                            <a:pt x="408" y="195"/>
                                            <a:pt x="408" y="195"/>
                                          </a:cubicBezTo>
                                          <a:cubicBezTo>
                                            <a:pt x="408" y="195"/>
                                            <a:pt x="443" y="222"/>
                                            <a:pt x="425" y="346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wrap="none" lIns="34290" tIns="17145" rIns="34290" bIns="17145" anchor="ctr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546CB9D" id="Freeform 101" o:spid="_x0000_s1026" style="width:20.05pt;height:15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497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" path="m80,248r,c97,293,106,311,159,328v44,27,71,53,89,53c266,381,293,355,337,337v53,-26,35,-26,53,-79c248,328,248,328,248,328l80,248xm487,124r,c274,9,274,9,274,9,266,,239,,221,9,9,124,9,124,9,124v-9,9,-9,18,,36c221,275,221,275,221,275v18,9,45,9,53,c408,195,408,195,408,195,266,160,266,160,266,160v-9,,-9,8,-18,8c221,168,203,151,203,133v,-9,18,-26,45,-26c266,107,284,115,293,124v150,53,150,53,150,53c487,160,487,160,487,160v9,-18,9,-27,,-36xm425,346r,c416,355,452,364,461,337,469,213,443,177,443,177v-35,18,-35,18,-35,18c408,195,443,222,425,346xe" fillcolor="#2eaab4" stroked="f">
                            <v:path o:connecttype="custom" o:connectlocs="18423679,57078465;18423679,57078465;36616978,75490676;57113045,87689187;77609113,77561909;89815113,59380119;57113045,75490676;18423679,57078465;112153702,28538977;112153702,28538977;63100856,2071233;50895367,2071233;2072901,28538977;2072901,36824932;50895367,63292676;63100856,63292676;93960403,44879955;61258335,36824932;57113045,38665744;46750078,30610721;57113045,24626421;67476525,28538977;102020602,40737488;112153702,36824932;112153702,28538977;97875313,79633653;97875313,79633653;106165891,77561909;102020602,40737488;93960403,44879955;97875313,79633653" o:connectangles="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868" w:type="dxa"/>
                  <w:vAlign w:val="center"/>
                </w:tcPr>
                <w:p w14:paraId="65BD1B3A" w14:textId="7189805F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CERTIFICATIONS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,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PROFESSIONAL TRAINING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>&amp; EDUCATION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       </w:t>
                  </w:r>
                </w:p>
              </w:tc>
            </w:tr>
          </w:tbl>
          <w:p w14:paraId="1DEF00FE" w14:textId="77777777">
            <w:pPr>
              <w:spacing w:line="276" w:lineRule="auto"/>
              <w:rPr>
                <w:rFonts w:asciiTheme="majorHAnsi" w:hAnsiTheme="majorHAnsi" w:cs="Tahoma"/>
                <w:bCs/>
                <w:spacing w:val="-6"/>
                <w:sz w:val="4"/>
                <w:szCs w:val="18"/>
              </w:rPr>
            </w:pPr>
          </w:p>
          <w:p w14:paraId="611C2E98" w14:textId="57084A9A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AI Foundations - OpenAI Academy, Aug 202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6 | Credential ID: sm6rdl3mj5 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 </w:t>
            </w:r>
          </w:p>
          <w:p w14:paraId="6A1F0F06" w14:textId="4939CDC0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ITIL Certified (Foun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dation) – TUV SUD Akademie GmbH |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 2012</w:t>
            </w:r>
          </w:p>
          <w:p w14:paraId="55FAC24A" w14:textId="03D9978A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ITIL Foundation Worksho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p – Celtem Knowledge Solutions | 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2012</w:t>
            </w:r>
          </w:p>
          <w:p w14:paraId="2086A5EA" w14:textId="6CB424F5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Apple Certified Macintosh Technician - Apple, 2008; Mac OS X 10.5 Troubleshooting Exam - 100% score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 </w:t>
            </w:r>
          </w:p>
          <w:p w14:paraId="6897D567" w14:textId="0981C413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 w:val="0"/>
                <w:bCs/>
                <w:spacing w:val="-6"/>
                <w:sz w:val="18"/>
                <w:szCs w:val="18"/>
              </w:rPr>
              <w:t>ASUS Certified Repair Engineer – ZenFone Product | ASUS | Feb 2015 – Feb 2016 | Credential ID: GT0215021503</w:t>
            </w:r>
          </w:p>
          <w:p w14:paraId="3A6CB95B" w14:textId="5DB6F3AF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MCSE Windows 2003 Server Training - Zoom Technologies, 2006; Computer Hardware &amp; Networking / TV-Radio repair training</w:t>
            </w: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 xml:space="preserve"> </w:t>
            </w:r>
          </w:p>
          <w:p w14:paraId="4EAF5624" w14:textId="6A81F58A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 w:val="0"/>
                <w:bCs/>
                <w:spacing w:val="-6"/>
                <w:sz w:val="18"/>
                <w:szCs w:val="18"/>
              </w:rPr>
              <w:t>Six-Month Diploma in TV &amp; Radio Electronics | 1997</w:t>
            </w:r>
          </w:p>
          <w:p w14:paraId="5A2B921D" w14:textId="549147D6">
            <w:pPr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>Secondary School Certificate (SSC) | Board of Secondary Education, Andhra Pradesh | 1994</w:t>
            </w:r>
          </w:p>
          <w:p w14:paraId="42DC7D71" w14:textId="77777777">
            <w:pPr>
              <w:spacing w:line="276" w:lineRule="auto"/>
              <w:rPr>
                <w:rFonts w:asciiTheme="majorHAnsi" w:hAnsiTheme="majorHAnsi" w:cs="Tahoma"/>
                <w:bCs/>
                <w:spacing w:val="-6"/>
                <w:sz w:val="4"/>
                <w:szCs w:val="18"/>
              </w:rPr>
            </w:pPr>
          </w:p>
          <w:tbl>
            <w:tblPr>
              <w:tblStyle w:val="TableGrid"/>
              <w:tblW w:w="6450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5847"/>
            </w:tblGrid>
            <w:tr w14:paraId="49B0DEBB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780FADB3" w14:textId="7777777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215D997B" wp14:editId="1ED5CC97">
                            <wp:extent cx="240159" cy="188468"/>
                            <wp:effectExtent l="0" t="0" r="7620" b="2540"/>
                            <wp:docPr id="10" name="Freeform 7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240159" cy="188468"/>
                                    </a:xfrm>
                                    <a:custGeom>
                                      <a:avLst/>
                                      <a:gdLst>
                                        <a:gd name="T0" fmla="*/ 176 w 309"/>
                                        <a:gd name="T1" fmla="*/ 221 h 243"/>
                                        <a:gd name="T2" fmla="*/ 287 w 309"/>
                                        <a:gd name="T3" fmla="*/ 221 h 243"/>
                                        <a:gd name="T4" fmla="*/ 287 w 309"/>
                                        <a:gd name="T5" fmla="*/ 199 h 243"/>
                                        <a:gd name="T6" fmla="*/ 176 w 309"/>
                                        <a:gd name="T7" fmla="*/ 199 h 243"/>
                                        <a:gd name="T8" fmla="*/ 176 w 309"/>
                                        <a:gd name="T9" fmla="*/ 221 h 243"/>
                                        <a:gd name="T10" fmla="*/ 110 w 309"/>
                                        <a:gd name="T11" fmla="*/ 132 h 243"/>
                                        <a:gd name="T12" fmla="*/ 287 w 309"/>
                                        <a:gd name="T13" fmla="*/ 132 h 243"/>
                                        <a:gd name="T14" fmla="*/ 287 w 309"/>
                                        <a:gd name="T15" fmla="*/ 110 h 243"/>
                                        <a:gd name="T16" fmla="*/ 110 w 309"/>
                                        <a:gd name="T17" fmla="*/ 110 h 243"/>
                                        <a:gd name="T18" fmla="*/ 110 w 309"/>
                                        <a:gd name="T19" fmla="*/ 132 h 243"/>
                                        <a:gd name="T20" fmla="*/ 221 w 309"/>
                                        <a:gd name="T21" fmla="*/ 44 h 243"/>
                                        <a:gd name="T22" fmla="*/ 287 w 309"/>
                                        <a:gd name="T23" fmla="*/ 44 h 243"/>
                                        <a:gd name="T24" fmla="*/ 287 w 309"/>
                                        <a:gd name="T25" fmla="*/ 22 h 243"/>
                                        <a:gd name="T26" fmla="*/ 221 w 309"/>
                                        <a:gd name="T27" fmla="*/ 22 h 243"/>
                                        <a:gd name="T28" fmla="*/ 221 w 309"/>
                                        <a:gd name="T29" fmla="*/ 44 h 243"/>
                                        <a:gd name="T30" fmla="*/ 309 w 309"/>
                                        <a:gd name="T31" fmla="*/ 188 h 243"/>
                                        <a:gd name="T32" fmla="*/ 309 w 309"/>
                                        <a:gd name="T33" fmla="*/ 232 h 243"/>
                                        <a:gd name="T34" fmla="*/ 306 w 309"/>
                                        <a:gd name="T35" fmla="*/ 240 h 243"/>
                                        <a:gd name="T36" fmla="*/ 298 w 309"/>
                                        <a:gd name="T37" fmla="*/ 243 h 243"/>
                                        <a:gd name="T38" fmla="*/ 11 w 309"/>
                                        <a:gd name="T39" fmla="*/ 243 h 243"/>
                                        <a:gd name="T40" fmla="*/ 3 w 309"/>
                                        <a:gd name="T41" fmla="*/ 240 h 243"/>
                                        <a:gd name="T42" fmla="*/ 0 w 309"/>
                                        <a:gd name="T43" fmla="*/ 232 h 243"/>
                                        <a:gd name="T44" fmla="*/ 0 w 309"/>
                                        <a:gd name="T45" fmla="*/ 188 h 243"/>
                                        <a:gd name="T46" fmla="*/ 3 w 309"/>
                                        <a:gd name="T47" fmla="*/ 180 h 243"/>
                                        <a:gd name="T48" fmla="*/ 11 w 309"/>
                                        <a:gd name="T49" fmla="*/ 177 h 243"/>
                                        <a:gd name="T50" fmla="*/ 298 w 309"/>
                                        <a:gd name="T51" fmla="*/ 177 h 243"/>
                                        <a:gd name="T52" fmla="*/ 306 w 309"/>
                                        <a:gd name="T53" fmla="*/ 180 h 243"/>
                                        <a:gd name="T54" fmla="*/ 309 w 309"/>
                                        <a:gd name="T55" fmla="*/ 188 h 243"/>
                                        <a:gd name="T56" fmla="*/ 309 w 309"/>
                                        <a:gd name="T57" fmla="*/ 99 h 243"/>
                                        <a:gd name="T58" fmla="*/ 309 w 309"/>
                                        <a:gd name="T59" fmla="*/ 143 h 243"/>
                                        <a:gd name="T60" fmla="*/ 306 w 309"/>
                                        <a:gd name="T61" fmla="*/ 151 h 243"/>
                                        <a:gd name="T62" fmla="*/ 298 w 309"/>
                                        <a:gd name="T63" fmla="*/ 154 h 243"/>
                                        <a:gd name="T64" fmla="*/ 11 w 309"/>
                                        <a:gd name="T65" fmla="*/ 154 h 243"/>
                                        <a:gd name="T66" fmla="*/ 3 w 309"/>
                                        <a:gd name="T67" fmla="*/ 151 h 243"/>
                                        <a:gd name="T68" fmla="*/ 0 w 309"/>
                                        <a:gd name="T69" fmla="*/ 143 h 243"/>
                                        <a:gd name="T70" fmla="*/ 0 w 309"/>
                                        <a:gd name="T71" fmla="*/ 99 h 243"/>
                                        <a:gd name="T72" fmla="*/ 3 w 309"/>
                                        <a:gd name="T73" fmla="*/ 91 h 243"/>
                                        <a:gd name="T74" fmla="*/ 11 w 309"/>
                                        <a:gd name="T75" fmla="*/ 88 h 243"/>
                                        <a:gd name="T76" fmla="*/ 298 w 309"/>
                                        <a:gd name="T77" fmla="*/ 88 h 243"/>
                                        <a:gd name="T78" fmla="*/ 306 w 309"/>
                                        <a:gd name="T79" fmla="*/ 91 h 243"/>
                                        <a:gd name="T80" fmla="*/ 309 w 309"/>
                                        <a:gd name="T81" fmla="*/ 99 h 243"/>
                                        <a:gd name="T82" fmla="*/ 309 w 309"/>
                                        <a:gd name="T83" fmla="*/ 11 h 243"/>
                                        <a:gd name="T84" fmla="*/ 309 w 309"/>
                                        <a:gd name="T85" fmla="*/ 55 h 243"/>
                                        <a:gd name="T86" fmla="*/ 306 w 309"/>
                                        <a:gd name="T87" fmla="*/ 63 h 243"/>
                                        <a:gd name="T88" fmla="*/ 298 w 309"/>
                                        <a:gd name="T89" fmla="*/ 66 h 243"/>
                                        <a:gd name="T90" fmla="*/ 11 w 309"/>
                                        <a:gd name="T91" fmla="*/ 66 h 243"/>
                                        <a:gd name="T92" fmla="*/ 3 w 309"/>
                                        <a:gd name="T93" fmla="*/ 63 h 243"/>
                                        <a:gd name="T94" fmla="*/ 0 w 309"/>
                                        <a:gd name="T95" fmla="*/ 55 h 243"/>
                                        <a:gd name="T96" fmla="*/ 0 w 309"/>
                                        <a:gd name="T97" fmla="*/ 11 h 243"/>
                                        <a:gd name="T98" fmla="*/ 3 w 309"/>
                                        <a:gd name="T99" fmla="*/ 3 h 243"/>
                                        <a:gd name="T100" fmla="*/ 11 w 309"/>
                                        <a:gd name="T101" fmla="*/ 0 h 243"/>
                                        <a:gd name="T102" fmla="*/ 298 w 309"/>
                                        <a:gd name="T103" fmla="*/ 0 h 243"/>
                                        <a:gd name="T104" fmla="*/ 306 w 309"/>
                                        <a:gd name="T105" fmla="*/ 3 h 243"/>
                                        <a:gd name="T106" fmla="*/ 309 w 309"/>
                                        <a:gd name="T107" fmla="*/ 11 h 24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</a:cxnLst>
                                      <a:rect l="0" t="0" r="r" b="b"/>
                                      <a:pathLst>
                                        <a:path w="309" h="243">
                                          <a:moveTo>
                                            <a:pt x="176" y="221"/>
                                          </a:moveTo>
                                          <a:cubicBezTo>
                                            <a:pt x="287" y="221"/>
                                            <a:pt x="287" y="221"/>
                                            <a:pt x="287" y="221"/>
                                          </a:cubicBezTo>
                                          <a:cubicBezTo>
                                            <a:pt x="287" y="199"/>
                                            <a:pt x="287" y="199"/>
                                            <a:pt x="287" y="199"/>
                                          </a:cubicBezTo>
                                          <a:cubicBezTo>
                                            <a:pt x="176" y="199"/>
                                            <a:pt x="176" y="199"/>
                                            <a:pt x="176" y="199"/>
                                          </a:cubicBezTo>
                                          <a:lnTo>
                                            <a:pt x="176" y="221"/>
                                          </a:lnTo>
                                          <a:close/>
                                          <a:moveTo>
                                            <a:pt x="110" y="132"/>
                                          </a:moveTo>
                                          <a:cubicBezTo>
                                            <a:pt x="287" y="132"/>
                                            <a:pt x="287" y="132"/>
                                            <a:pt x="287" y="132"/>
                                          </a:cubicBezTo>
                                          <a:cubicBezTo>
                                            <a:pt x="287" y="110"/>
                                            <a:pt x="287" y="110"/>
                                            <a:pt x="287" y="110"/>
                                          </a:cubicBezTo>
                                          <a:cubicBezTo>
                                            <a:pt x="110" y="110"/>
                                            <a:pt x="110" y="110"/>
                                            <a:pt x="110" y="110"/>
                                          </a:cubicBezTo>
                                          <a:lnTo>
                                            <a:pt x="110" y="132"/>
                                          </a:lnTo>
                                          <a:close/>
                                          <a:moveTo>
                                            <a:pt x="221" y="44"/>
                                          </a:moveTo>
                                          <a:cubicBezTo>
                                            <a:pt x="287" y="44"/>
                                            <a:pt x="287" y="44"/>
                                            <a:pt x="287" y="44"/>
                                          </a:cubicBezTo>
                                          <a:cubicBezTo>
                                            <a:pt x="287" y="22"/>
                                            <a:pt x="287" y="22"/>
                                            <a:pt x="287" y="22"/>
                                          </a:cubicBezTo>
                                          <a:cubicBezTo>
                                            <a:pt x="221" y="22"/>
                                            <a:pt x="221" y="22"/>
                                            <a:pt x="221" y="22"/>
                                          </a:cubicBezTo>
                                          <a:lnTo>
                                            <a:pt x="221" y="44"/>
                                          </a:lnTo>
                                          <a:close/>
                                          <a:moveTo>
                                            <a:pt x="309" y="188"/>
                                          </a:moveTo>
                                          <a:cubicBezTo>
                                            <a:pt x="309" y="232"/>
                                            <a:pt x="309" y="232"/>
                                            <a:pt x="309" y="232"/>
                                          </a:cubicBezTo>
                                          <a:cubicBezTo>
                                            <a:pt x="309" y="235"/>
                                            <a:pt x="308" y="237"/>
                                            <a:pt x="306" y="240"/>
                                          </a:cubicBezTo>
                                          <a:cubicBezTo>
                                            <a:pt x="304" y="242"/>
                                            <a:pt x="301" y="243"/>
                                            <a:pt x="298" y="243"/>
                                          </a:cubicBezTo>
                                          <a:cubicBezTo>
                                            <a:pt x="11" y="243"/>
                                            <a:pt x="11" y="243"/>
                                            <a:pt x="11" y="243"/>
                                          </a:cubicBezTo>
                                          <a:cubicBezTo>
                                            <a:pt x="8" y="243"/>
                                            <a:pt x="5" y="242"/>
                                            <a:pt x="3" y="240"/>
                                          </a:cubicBezTo>
                                          <a:cubicBezTo>
                                            <a:pt x="1" y="237"/>
                                            <a:pt x="0" y="235"/>
                                            <a:pt x="0" y="232"/>
                                          </a:cubicBezTo>
                                          <a:cubicBezTo>
                                            <a:pt x="0" y="188"/>
                                            <a:pt x="0" y="188"/>
                                            <a:pt x="0" y="188"/>
                                          </a:cubicBezTo>
                                          <a:cubicBezTo>
                                            <a:pt x="0" y="185"/>
                                            <a:pt x="1" y="182"/>
                                            <a:pt x="3" y="180"/>
                                          </a:cubicBezTo>
                                          <a:cubicBezTo>
                                            <a:pt x="5" y="178"/>
                                            <a:pt x="8" y="177"/>
                                            <a:pt x="11" y="177"/>
                                          </a:cubicBezTo>
                                          <a:cubicBezTo>
                                            <a:pt x="298" y="177"/>
                                            <a:pt x="298" y="177"/>
                                            <a:pt x="298" y="177"/>
                                          </a:cubicBezTo>
                                          <a:cubicBezTo>
                                            <a:pt x="301" y="177"/>
                                            <a:pt x="304" y="178"/>
                                            <a:pt x="306" y="180"/>
                                          </a:cubicBezTo>
                                          <a:cubicBezTo>
                                            <a:pt x="308" y="182"/>
                                            <a:pt x="309" y="185"/>
                                            <a:pt x="309" y="188"/>
                                          </a:cubicBezTo>
                                          <a:close/>
                                          <a:moveTo>
                                            <a:pt x="309" y="99"/>
                                          </a:moveTo>
                                          <a:cubicBezTo>
                                            <a:pt x="309" y="143"/>
                                            <a:pt x="309" y="143"/>
                                            <a:pt x="309" y="143"/>
                                          </a:cubicBezTo>
                                          <a:cubicBezTo>
                                            <a:pt x="309" y="146"/>
                                            <a:pt x="308" y="149"/>
                                            <a:pt x="306" y="151"/>
                                          </a:cubicBezTo>
                                          <a:cubicBezTo>
                                            <a:pt x="304" y="153"/>
                                            <a:pt x="301" y="154"/>
                                            <a:pt x="298" y="154"/>
                                          </a:cubicBezTo>
                                          <a:cubicBezTo>
                                            <a:pt x="11" y="154"/>
                                            <a:pt x="11" y="154"/>
                                            <a:pt x="11" y="154"/>
                                          </a:cubicBezTo>
                                          <a:cubicBezTo>
                                            <a:pt x="8" y="154"/>
                                            <a:pt x="5" y="153"/>
                                            <a:pt x="3" y="151"/>
                                          </a:cubicBezTo>
                                          <a:cubicBezTo>
                                            <a:pt x="1" y="149"/>
                                            <a:pt x="0" y="146"/>
                                            <a:pt x="0" y="143"/>
                                          </a:cubicBezTo>
                                          <a:cubicBezTo>
                                            <a:pt x="0" y="99"/>
                                            <a:pt x="0" y="99"/>
                                            <a:pt x="0" y="99"/>
                                          </a:cubicBezTo>
                                          <a:cubicBezTo>
                                            <a:pt x="0" y="96"/>
                                            <a:pt x="1" y="94"/>
                                            <a:pt x="3" y="91"/>
                                          </a:cubicBezTo>
                                          <a:cubicBezTo>
                                            <a:pt x="5" y="89"/>
                                            <a:pt x="8" y="88"/>
                                            <a:pt x="11" y="88"/>
                                          </a:cubicBezTo>
                                          <a:cubicBezTo>
                                            <a:pt x="298" y="88"/>
                                            <a:pt x="298" y="88"/>
                                            <a:pt x="298" y="88"/>
                                          </a:cubicBezTo>
                                          <a:cubicBezTo>
                                            <a:pt x="301" y="88"/>
                                            <a:pt x="304" y="89"/>
                                            <a:pt x="306" y="91"/>
                                          </a:cubicBezTo>
                                          <a:cubicBezTo>
                                            <a:pt x="308" y="94"/>
                                            <a:pt x="309" y="96"/>
                                            <a:pt x="309" y="99"/>
                                          </a:cubicBezTo>
                                          <a:close/>
                                          <a:moveTo>
                                            <a:pt x="309" y="11"/>
                                          </a:moveTo>
                                          <a:cubicBezTo>
                                            <a:pt x="309" y="55"/>
                                            <a:pt x="309" y="55"/>
                                            <a:pt x="309" y="55"/>
                                          </a:cubicBezTo>
                                          <a:cubicBezTo>
                                            <a:pt x="309" y="58"/>
                                            <a:pt x="308" y="60"/>
                                            <a:pt x="306" y="63"/>
                                          </a:cubicBezTo>
                                          <a:cubicBezTo>
                                            <a:pt x="304" y="65"/>
                                            <a:pt x="301" y="66"/>
                                            <a:pt x="298" y="66"/>
                                          </a:cubicBezTo>
                                          <a:cubicBezTo>
                                            <a:pt x="11" y="66"/>
                                            <a:pt x="11" y="66"/>
                                            <a:pt x="11" y="66"/>
                                          </a:cubicBezTo>
                                          <a:cubicBezTo>
                                            <a:pt x="8" y="66"/>
                                            <a:pt x="5" y="65"/>
                                            <a:pt x="3" y="63"/>
                                          </a:cubicBezTo>
                                          <a:cubicBezTo>
                                            <a:pt x="1" y="60"/>
                                            <a:pt x="0" y="58"/>
                                            <a:pt x="0" y="55"/>
                                          </a:cubicBezTo>
                                          <a:cubicBezTo>
                                            <a:pt x="0" y="11"/>
                                            <a:pt x="0" y="11"/>
                                            <a:pt x="0" y="11"/>
                                          </a:cubicBezTo>
                                          <a:cubicBezTo>
                                            <a:pt x="0" y="8"/>
                                            <a:pt x="1" y="5"/>
                                            <a:pt x="3" y="3"/>
                                          </a:cubicBezTo>
                                          <a:cubicBezTo>
                                            <a:pt x="5" y="1"/>
                                            <a:pt x="8" y="0"/>
                                            <a:pt x="11" y="0"/>
                                          </a:cubicBezTo>
                                          <a:cubicBezTo>
                                            <a:pt x="298" y="0"/>
                                            <a:pt x="298" y="0"/>
                                            <a:pt x="298" y="0"/>
                                          </a:cubicBezTo>
                                          <a:cubicBezTo>
                                            <a:pt x="301" y="0"/>
                                            <a:pt x="304" y="1"/>
                                            <a:pt x="306" y="3"/>
                                          </a:cubicBezTo>
                                          <a:cubicBezTo>
                                            <a:pt x="308" y="5"/>
                                            <a:pt x="309" y="8"/>
                                            <a:pt x="309" y="11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3BB38052" id="Freeform 75" o:spid="_x0000_s1026" style="width:18.9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09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" path="m176,221v111,,111,,111,c287,199,287,199,287,199v-111,,-111,,-111,l176,221xm110,132v177,,177,,177,c287,110,287,110,287,110v-177,,-177,,-177,l110,132xm221,44v66,,66,,66,c287,22,287,22,287,22v-66,,-66,,-66,l221,44xm309,188v,44,,44,,44c309,235,308,237,306,240v-2,2,-5,3,-8,3c11,243,11,243,11,243v-3,,-6,-1,-8,-3c1,237,,235,,232,,188,,188,,188v,-3,1,-6,3,-8c5,178,8,177,11,177v287,,287,,287,c301,177,304,178,306,180v2,2,3,5,3,8xm309,99v,44,,44,,44c309,146,308,149,306,151v-2,2,-5,3,-8,3c11,154,11,154,11,154v-3,,-6,-1,-8,-3c1,149,,146,,143,,99,,99,,99,,96,1,94,3,91v2,-2,5,-3,8,-3c298,88,298,88,298,88v3,,6,1,8,3c308,94,309,96,309,99xm309,11v,44,,44,,44c309,58,308,60,306,63v-2,2,-5,3,-8,3c11,66,11,66,11,66,8,66,5,65,3,63,1,60,,58,,55,,11,,11,,11,,8,1,5,3,3,5,1,8,,11,,298,,298,,298,v3,,6,1,8,3c308,5,309,8,309,11xe" fillcolor="#2eaab4" stroked="f">
                            <v:path arrowok="t" o:connecttype="custom" o:connectlocs="136790,171405;223060,171405;223060,154342;136790,154342;136790,171405;85493,102378;223060,102378;223060,85315;85493,85315;85493,102378;171764,34126;223060,34126;223060,17063;171764,17063;171764,34126;240159,145811;240159,179937;237827,186141;231610,188468;8549,188468;2332,186141;0,179937;0,145811;2332,139606;8549,137279;231610,137279;237827,139606;240159,145811;240159,76783;240159,110909;237827,117114;231610,119441;8549,119441;2332,117114;0,110909;0,76783;2332,70579;8549,68252;231610,68252;237827,70579;240159,76783;240159,8531;240159,42657;237827,48862;231610,51189;8549,51189;2332,48862;0,42657;0,8531;2332,2327;8549,0;231610,0;237827,2327;240159,8531" o:connectangles="0,0,0,0,0,0,0,0,0,0,0,0,0,0,0,0,0,0,0,0,0,0,0,0,0,0,0,0,0,0,0,0,0,0,0,0,0,0,0,0,0,0,0,0,0,0,0,0,0,0,0,0,0,0"/>
                            <o:lock v:ext="edi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847" w:type="dxa"/>
                  <w:vAlign w:val="center"/>
                </w:tcPr>
                <w:p w14:paraId="0C879D79" w14:textId="318F6CD9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SOFT SKILLS </w:t>
                  </w:r>
                </w:p>
              </w:tc>
            </w:tr>
          </w:tbl>
          <w:p w14:paraId="21EEC383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rPr>
                <w:rFonts w:asciiTheme="majorHAnsi" w:hAnsiTheme="majorHAnsi" w:cs="Tahoma"/>
                <w:spacing w:val="-6"/>
                <w:sz w:val="8"/>
                <w:szCs w:val="18"/>
              </w:rPr>
            </w:pPr>
          </w:p>
          <w:p w14:paraId="25284BCE" w14:textId="26B5A7B0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40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Leadership &amp; Team Development</w:t>
            </w: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 xml:space="preserve"> </w:t>
            </w:r>
          </w:p>
          <w:p w14:paraId="15F0E518" w14:textId="00CC216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40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Stakeholder Management</w:t>
            </w: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 xml:space="preserve"> </w:t>
            </w:r>
          </w:p>
          <w:p w14:paraId="55919997" w14:textId="322A0A1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40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Cross-Functional Collaboration</w:t>
            </w: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 xml:space="preserve"> </w:t>
            </w:r>
          </w:p>
          <w:p w14:paraId="4367AA52" w14:textId="19A14E8F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40"/>
              <w:rPr>
                <w:rFonts w:asciiTheme="majorHAnsi" w:hAnsiTheme="majorHAnsi" w:cs="Tahoma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  <w:t>Coaching &amp; Mentoring</w:t>
            </w:r>
            <w:r>
              <w:rPr>
                <w:rFonts w:asciiTheme="majorHAnsi" w:hAnsiTheme="majorHAnsi" w:cs="Tahoma"/>
                <w:spacing w:val="-6"/>
                <w:sz w:val="18"/>
                <w:szCs w:val="18"/>
              </w:rPr>
              <w:t xml:space="preserve"> </w:t>
            </w:r>
          </w:p>
        </w:tc>
      </w:tr>
      <w:tr w14:paraId="0FFF6084" w14:textId="77777777">
        <w:tc>
          <w:tcPr>
            <w:tcW w:w="11520" w:type="dxa"/>
            <w:gridSpan w:val="3"/>
          </w:tcPr>
          <w:p w14:paraId="322C49B8" w14:textId="147BD37E">
            <w:pPr>
              <w:spacing w:line="276" w:lineRule="auto"/>
              <w:jc w:val="both"/>
              <w:rPr>
                <w:rFonts w:asciiTheme="majorHAnsi" w:hAnsiTheme="majorHAnsi" w:cs="Tahoma"/>
                <w:bCs/>
                <w:color w:val="000000" w:themeColor="text1"/>
                <w:spacing w:val="-6"/>
                <w:sz w:val="2"/>
                <w:szCs w:val="18"/>
                <w:lang w:val="en-GB"/>
              </w:rPr>
            </w:pPr>
          </w:p>
          <w:p w14:paraId="4B11B3A0" w14:textId="6FA39FBD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6"/>
                <w:szCs w:val="18"/>
              </w:rPr>
            </w:pPr>
          </w:p>
          <w:tbl>
            <w:tblPr>
              <w:tblStyle w:val="TableGrid"/>
              <w:tblW w:w="11048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10445"/>
            </w:tblGrid>
            <w:tr w14:paraId="12DDED2D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23EC41CE" w14:textId="7777777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66E0874D" wp14:editId="4EB37867">
                            <wp:extent cx="185141" cy="187132"/>
                            <wp:effectExtent l="0" t="0" r="5715" b="3810"/>
                            <wp:docPr id="12" name="Freeform 13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BA4952D-076E-F240-8F1A-00698E7183D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85141" cy="187132"/>
                                    </a:xfrm>
                                    <a:custGeom>
                                      <a:avLst/>
                                      <a:gdLst>
                                        <a:gd name="T0" fmla="*/ 112 w 115"/>
                                        <a:gd name="T1" fmla="*/ 89 h 116"/>
                                        <a:gd name="T2" fmla="*/ 86 w 115"/>
                                        <a:gd name="T3" fmla="*/ 75 h 116"/>
                                        <a:gd name="T4" fmla="*/ 72 w 115"/>
                                        <a:gd name="T5" fmla="*/ 69 h 116"/>
                                        <a:gd name="T6" fmla="*/ 72 w 115"/>
                                        <a:gd name="T7" fmla="*/ 58 h 116"/>
                                        <a:gd name="T8" fmla="*/ 77 w 115"/>
                                        <a:gd name="T9" fmla="*/ 45 h 116"/>
                                        <a:gd name="T10" fmla="*/ 83 w 115"/>
                                        <a:gd name="T11" fmla="*/ 38 h 116"/>
                                        <a:gd name="T12" fmla="*/ 79 w 115"/>
                                        <a:gd name="T13" fmla="*/ 30 h 116"/>
                                        <a:gd name="T14" fmla="*/ 80 w 115"/>
                                        <a:gd name="T15" fmla="*/ 18 h 116"/>
                                        <a:gd name="T16" fmla="*/ 58 w 115"/>
                                        <a:gd name="T17" fmla="*/ 0 h 116"/>
                                        <a:gd name="T18" fmla="*/ 35 w 115"/>
                                        <a:gd name="T19" fmla="*/ 18 h 116"/>
                                        <a:gd name="T20" fmla="*/ 36 w 115"/>
                                        <a:gd name="T21" fmla="*/ 30 h 116"/>
                                        <a:gd name="T22" fmla="*/ 33 w 115"/>
                                        <a:gd name="T23" fmla="*/ 38 h 116"/>
                                        <a:gd name="T24" fmla="*/ 38 w 115"/>
                                        <a:gd name="T25" fmla="*/ 45 h 116"/>
                                        <a:gd name="T26" fmla="*/ 44 w 115"/>
                                        <a:gd name="T27" fmla="*/ 58 h 116"/>
                                        <a:gd name="T28" fmla="*/ 44 w 115"/>
                                        <a:gd name="T29" fmla="*/ 69 h 116"/>
                                        <a:gd name="T30" fmla="*/ 30 w 115"/>
                                        <a:gd name="T31" fmla="*/ 75 h 116"/>
                                        <a:gd name="T32" fmla="*/ 4 w 115"/>
                                        <a:gd name="T33" fmla="*/ 89 h 116"/>
                                        <a:gd name="T34" fmla="*/ 1 w 115"/>
                                        <a:gd name="T35" fmla="*/ 116 h 116"/>
                                        <a:gd name="T36" fmla="*/ 114 w 115"/>
                                        <a:gd name="T37" fmla="*/ 116 h 116"/>
                                        <a:gd name="T38" fmla="*/ 112 w 115"/>
                                        <a:gd name="T39" fmla="*/ 89 h 116"/>
                                        <a:gd name="T40" fmla="*/ 0 60000 65536"/>
                                        <a:gd name="T41" fmla="*/ 0 60000 65536"/>
                                        <a:gd name="T42" fmla="*/ 0 60000 65536"/>
                                        <a:gd name="T43" fmla="*/ 0 60000 65536"/>
                                        <a:gd name="T44" fmla="*/ 0 60000 65536"/>
                                        <a:gd name="T45" fmla="*/ 0 60000 65536"/>
                                        <a:gd name="T46" fmla="*/ 0 60000 65536"/>
                                        <a:gd name="T47" fmla="*/ 0 60000 65536"/>
                                        <a:gd name="T48" fmla="*/ 0 60000 65536"/>
                                        <a:gd name="T49" fmla="*/ 0 60000 65536"/>
                                        <a:gd name="T50" fmla="*/ 0 60000 65536"/>
                                        <a:gd name="T51" fmla="*/ 0 60000 65536"/>
                                        <a:gd name="T52" fmla="*/ 0 60000 65536"/>
                                        <a:gd name="T53" fmla="*/ 0 60000 65536"/>
                                        <a:gd name="T54" fmla="*/ 0 60000 65536"/>
                                        <a:gd name="T55" fmla="*/ 0 60000 65536"/>
                                        <a:gd name="T56" fmla="*/ 0 60000 65536"/>
                                        <a:gd name="T57" fmla="*/ 0 60000 65536"/>
                                        <a:gd name="T58" fmla="*/ 0 60000 65536"/>
                                        <a:gd name="T59" fmla="*/ 0 60000 65536"/>
                                      </a:gdLst>
                                      <a:ahLst/>
                                      <a:cxnLst>
                                        <a:cxn ang="T40">
                                          <a:pos x="T0" y="T1"/>
                                        </a:cxn>
                                        <a:cxn ang="T41">
                                          <a:pos x="T2" y="T3"/>
                                        </a:cxn>
                                        <a:cxn ang="T42">
                                          <a:pos x="T4" y="T5"/>
                                        </a:cxn>
                                        <a:cxn ang="T43">
                                          <a:pos x="T6" y="T7"/>
                                        </a:cxn>
                                        <a:cxn ang="T44">
                                          <a:pos x="T8" y="T9"/>
                                        </a:cxn>
                                        <a:cxn ang="T45">
                                          <a:pos x="T10" y="T11"/>
                                        </a:cxn>
                                        <a:cxn ang="T46">
                                          <a:pos x="T12" y="T13"/>
                                        </a:cxn>
                                        <a:cxn ang="T47">
                                          <a:pos x="T14" y="T15"/>
                                        </a:cxn>
                                        <a:cxn ang="T48">
                                          <a:pos x="T16" y="T17"/>
                                        </a:cxn>
                                        <a:cxn ang="T49">
                                          <a:pos x="T18" y="T19"/>
                                        </a:cxn>
                                        <a:cxn ang="T50">
                                          <a:pos x="T20" y="T21"/>
                                        </a:cxn>
                                        <a:cxn ang="T51">
                                          <a:pos x="T22" y="T23"/>
                                        </a:cxn>
                                        <a:cxn ang="T52">
                                          <a:pos x="T24" y="T25"/>
                                        </a:cxn>
                                        <a:cxn ang="T53">
                                          <a:pos x="T26" y="T27"/>
                                        </a:cxn>
                                        <a:cxn ang="T54">
                                          <a:pos x="T28" y="T29"/>
                                        </a:cxn>
                                        <a:cxn ang="T55">
                                          <a:pos x="T30" y="T31"/>
                                        </a:cxn>
                                        <a:cxn ang="T56">
                                          <a:pos x="T32" y="T33"/>
                                        </a:cxn>
                                        <a:cxn ang="T57">
                                          <a:pos x="T34" y="T35"/>
                                        </a:cxn>
                                        <a:cxn ang="T58">
                                          <a:pos x="T36" y="T37"/>
                                        </a:cxn>
                                        <a:cxn ang="T59">
                                          <a:pos x="T38" y="T39"/>
                                        </a:cxn>
                                      </a:cxnLst>
                                      <a:rect l="0" t="0" r="r" b="b"/>
                                      <a:pathLst>
                                        <a:path w="115" h="116">
                                          <a:moveTo>
                                            <a:pt x="112" y="89"/>
                                          </a:moveTo>
                                          <a:cubicBezTo>
                                            <a:pt x="109" y="83"/>
                                            <a:pt x="97" y="80"/>
                                            <a:pt x="86" y="75"/>
                                          </a:cubicBezTo>
                                          <a:cubicBezTo>
                                            <a:pt x="75" y="71"/>
                                            <a:pt x="72" y="69"/>
                                            <a:pt x="72" y="69"/>
                                          </a:cubicBezTo>
                                          <a:cubicBezTo>
                                            <a:pt x="72" y="58"/>
                                            <a:pt x="72" y="58"/>
                                            <a:pt x="72" y="58"/>
                                          </a:cubicBezTo>
                                          <a:cubicBezTo>
                                            <a:pt x="72" y="58"/>
                                            <a:pt x="76" y="55"/>
                                            <a:pt x="77" y="45"/>
                                          </a:cubicBezTo>
                                          <a:cubicBezTo>
                                            <a:pt x="80" y="45"/>
                                            <a:pt x="83" y="41"/>
                                            <a:pt x="83" y="38"/>
                                          </a:cubicBezTo>
                                          <a:cubicBezTo>
                                            <a:pt x="83" y="36"/>
                                            <a:pt x="83" y="29"/>
                                            <a:pt x="79" y="30"/>
                                          </a:cubicBezTo>
                                          <a:cubicBezTo>
                                            <a:pt x="80" y="25"/>
                                            <a:pt x="81" y="20"/>
                                            <a:pt x="80" y="18"/>
                                          </a:cubicBezTo>
                                          <a:cubicBezTo>
                                            <a:pt x="80" y="9"/>
                                            <a:pt x="71" y="0"/>
                                            <a:pt x="58" y="0"/>
                                          </a:cubicBezTo>
                                          <a:cubicBezTo>
                                            <a:pt x="45" y="0"/>
                                            <a:pt x="36" y="9"/>
                                            <a:pt x="35" y="18"/>
                                          </a:cubicBezTo>
                                          <a:cubicBezTo>
                                            <a:pt x="35" y="20"/>
                                            <a:pt x="35" y="25"/>
                                            <a:pt x="36" y="30"/>
                                          </a:cubicBezTo>
                                          <a:cubicBezTo>
                                            <a:pt x="33" y="29"/>
                                            <a:pt x="32" y="36"/>
                                            <a:pt x="33" y="38"/>
                                          </a:cubicBezTo>
                                          <a:cubicBezTo>
                                            <a:pt x="33" y="41"/>
                                            <a:pt x="35" y="45"/>
                                            <a:pt x="38" y="45"/>
                                          </a:cubicBezTo>
                                          <a:cubicBezTo>
                                            <a:pt x="39" y="55"/>
                                            <a:pt x="44" y="58"/>
                                            <a:pt x="44" y="58"/>
                                          </a:cubicBezTo>
                                          <a:cubicBezTo>
                                            <a:pt x="44" y="69"/>
                                            <a:pt x="44" y="69"/>
                                            <a:pt x="44" y="69"/>
                                          </a:cubicBezTo>
                                          <a:cubicBezTo>
                                            <a:pt x="44" y="69"/>
                                            <a:pt x="41" y="71"/>
                                            <a:pt x="30" y="75"/>
                                          </a:cubicBezTo>
                                          <a:cubicBezTo>
                                            <a:pt x="18" y="80"/>
                                            <a:pt x="7" y="83"/>
                                            <a:pt x="4" y="89"/>
                                          </a:cubicBezTo>
                                          <a:cubicBezTo>
                                            <a:pt x="0" y="93"/>
                                            <a:pt x="1" y="116"/>
                                            <a:pt x="1" y="116"/>
                                          </a:cubicBezTo>
                                          <a:cubicBezTo>
                                            <a:pt x="114" y="116"/>
                                            <a:pt x="114" y="116"/>
                                            <a:pt x="114" y="116"/>
                                          </a:cubicBezTo>
                                          <a:cubicBezTo>
                                            <a:pt x="114" y="116"/>
                                            <a:pt x="115" y="93"/>
                                            <a:pt x="112" y="89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54E53BD6" id="Freeform 133" o:spid="_x0000_s1026" style="width:14.6pt;height: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15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" path="m112,89c109,83,97,80,86,75,75,71,72,69,72,69v,-11,,-11,,-11c72,58,76,55,77,45v3,,6,-4,6,-7c83,36,83,29,79,30v1,-5,2,-10,1,-12c80,9,71,,58,,45,,36,9,35,18v,2,,7,1,12c33,29,32,36,33,38v,3,2,7,5,7c39,55,44,58,44,58v,11,,11,,11c44,69,41,71,30,75,18,80,7,83,4,89,,93,1,116,1,116v113,,113,,113,c114,116,115,93,112,89xe" fillcolor="#2eaab4" stroked="f">
                            <v:path arrowok="t" o:connecttype="custom" o:connectlocs="180311,143575;138453,120991;115914,111311;115914,93566;123964,72594;133624,61302;127184,48396;128794,29038;93375,0;56347,29038;57957,48396;53127,61302;61177,72594;70837,93566;70837,111311;48298,120991;6440,143575;1610,187132;183531,187132;180311,143575" o:connectangles="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445" w:type="dxa"/>
                  <w:vAlign w:val="center"/>
                </w:tcPr>
                <w:p w14:paraId="39A53B3A" w14:textId="06306522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NOTABLE ACCOMPLISHMENTS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ACROSS THE CAREER </w:t>
                  </w:r>
                </w:p>
              </w:tc>
            </w:tr>
          </w:tbl>
          <w:p w14:paraId="0331F7C3" w14:textId="30A86678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8"/>
                <w:szCs w:val="18"/>
              </w:rPr>
            </w:pPr>
          </w:p>
          <w:tbl>
            <w:tblPr>
              <w:tblStyle w:val="GridTable4-Accent5"/>
              <w:tblW w:w="11215" w:type="dxa"/>
              <w:tblLayout w:type="fixed"/>
              <w:tblLook w:val="04A0" w:firstRow="1" w:lastRow="0" w:firstColumn="1" w:lastColumn="0" w:noHBand="0" w:noVBand="1"/>
            </w:tblPr>
            <w:tblGrid>
              <w:gridCol w:w="2755"/>
              <w:gridCol w:w="8460"/>
            </w:tblGrid>
            <w:tr w14:paraId="31AB64A8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blHeader w:val="true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129CF589" w14:textId="50196F6C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center"/>
                    <w:rPr>
                      <w:rFonts w:asciiTheme="majorHAnsi" w:hAnsiTheme="majorHAnsi" w:cs="Tahoma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Cs w:val="0"/>
                      <w:i/>
                      <w:sz w:val="18"/>
                    </w:rPr>
                    <w:t>Area</w:t>
                  </w:r>
                </w:p>
              </w:tc>
              <w:tc>
                <w:tcPr>
                  <w:tcW w:w="8460" w:type="dxa"/>
                  <w:vAlign w:val="center"/>
                </w:tcPr>
                <w:p w14:paraId="2A845486" w14:textId="3FA39929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 w:cs="Tahoma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Cs w:val="0"/>
                      <w:i/>
                      <w:sz w:val="18"/>
                    </w:rPr>
                    <w:t>Achievement</w:t>
                  </w:r>
                </w:p>
              </w:tc>
            </w:tr>
            <w:tr w14:paraId="7D776AAF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174161EB" w14:textId="29FA5BA9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Fonts w:asciiTheme="majorHAnsi" w:hAnsiTheme="majorHAnsi" w:cs="Tahoma"/>
                      <w:b w:val="0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Professional Recognition</w:t>
                  </w:r>
                </w:p>
              </w:tc>
              <w:tc>
                <w:tcPr>
                  <w:tcW w:w="8460" w:type="dxa"/>
                  <w:vAlign w:val="center"/>
                </w:tcPr>
                <w:p w14:paraId="42562287" w14:textId="4E18A3E0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 w:cs="Tahoma"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Earned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Employee of the Year FY2017–18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recognition for overall contribution and performance.</w:t>
                  </w:r>
                </w:p>
              </w:tc>
            </w:tr>
            <w:tr w14:paraId="5BBD2A66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6944AD03" w14:textId="7C4997BF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Fonts w:asciiTheme="majorHAnsi" w:hAnsiTheme="majorHAnsi" w:cs="Tahoma"/>
                      <w:b w:val="0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Festive Operations Excellence</w:t>
                  </w:r>
                </w:p>
              </w:tc>
              <w:tc>
                <w:tcPr>
                  <w:tcW w:w="8460" w:type="dxa"/>
                  <w:vAlign w:val="center"/>
                </w:tcPr>
                <w:p w14:paraId="0AAE4C98" w14:textId="38613893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 w:cs="Tahoma"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Received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Big Billion Days Star Performer / Certificate of Excellence 2020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for contribution to large-scale festive service readiness.</w:t>
                  </w:r>
                </w:p>
              </w:tc>
            </w:tr>
            <w:tr w14:paraId="4AB62268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03107A54" w14:textId="74C1091E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Fonts w:asciiTheme="majorHAnsi" w:hAnsiTheme="majorHAnsi" w:cs="Tahoma"/>
                      <w:b w:val="0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Service Engineering Excellence</w:t>
                  </w:r>
                </w:p>
              </w:tc>
              <w:tc>
                <w:tcPr>
                  <w:tcW w:w="8460" w:type="dxa"/>
                  <w:vAlign w:val="center"/>
                </w:tcPr>
                <w:p w14:paraId="2A3191E1" w14:textId="6EAED44C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 w:cs="Tahoma"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Received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Best Service Engineer / Gold Coin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recognition for technical service performance.</w:t>
                  </w:r>
                </w:p>
              </w:tc>
            </w:tr>
            <w:tr w14:paraId="16F744B0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4852CD11" w14:textId="354C21DD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Fonts w:asciiTheme="majorHAnsi" w:hAnsiTheme="majorHAnsi" w:cs="Tahoma"/>
                      <w:b w:val="0"/>
                      <w:i/>
                      <w:spacing w:val="-6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Operational Performance</w:t>
                  </w:r>
                </w:p>
              </w:tc>
              <w:tc>
                <w:tcPr>
                  <w:tcW w:w="8460" w:type="dxa"/>
                  <w:vAlign w:val="center"/>
                </w:tcPr>
                <w:p w14:paraId="2B91E47C" w14:textId="76EBDE7F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 w:cs="Tahoma"/>
                      <w:spacing w:val="-6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Received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Best Performance Award – Q1 2010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for contribution to turnaround time and out-of-warranty business performance.</w:t>
                  </w:r>
                </w:p>
              </w:tc>
            </w:tr>
            <w:tr w14:paraId="54120B54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2B400866" w14:textId="598002BC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Premium Audio Service</w:t>
                  </w:r>
                </w:p>
              </w:tc>
              <w:tc>
                <w:tcPr>
                  <w:tcW w:w="8460" w:type="dxa"/>
                  <w:vAlign w:val="center"/>
                </w:tcPr>
                <w:p w14:paraId="528F0726" w14:textId="57AA4FED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/>
                      <w:sz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Completed specialized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Bowers &amp; Wilkins technical and customer-handling training in London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and supported premium-audio service capability.</w:t>
                  </w:r>
                </w:p>
              </w:tc>
            </w:tr>
            <w:tr w14:paraId="26DDF5C7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7FD72DDE" w14:textId="2BC0F72E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Brand Stakeholder Recognition</w:t>
                  </w:r>
                </w:p>
              </w:tc>
              <w:tc>
                <w:tcPr>
                  <w:tcW w:w="8460" w:type="dxa"/>
                  <w:vAlign w:val="center"/>
                </w:tcPr>
                <w:p w14:paraId="7D0794A2" w14:textId="770622EC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/>
                      <w:sz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Received appreciation from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OnePlus and Bose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for technical training, field support, repair-training execution, and Repair Charter coordination.</w:t>
                  </w:r>
                </w:p>
              </w:tc>
            </w:tr>
            <w:tr w14:paraId="438F2EBD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44D1D7B5" w14:textId="7F4248F9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Quality Systems Development</w:t>
                  </w:r>
                </w:p>
              </w:tc>
              <w:tc>
                <w:tcPr>
                  <w:tcW w:w="8460" w:type="dxa"/>
                  <w:vAlign w:val="center"/>
                </w:tcPr>
                <w:p w14:paraId="414D0A41" w14:textId="0574693F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/>
                      <w:sz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 xml:space="preserve">Authored a comprehensive </w:t>
                  </w:r>
                  <w:r>
                    <w:rPr>
                      <w:rStyle w:val="Strong"/>
                      <w:rFonts w:asciiTheme="majorHAnsi" w:hAnsiTheme="majorHAnsi"/>
                      <w:sz w:val="18"/>
                    </w:rPr>
                    <w:t>Warehouse Operations Management QMS</w:t>
                  </w:r>
                  <w:r>
                    <w:rPr>
                      <w:rFonts w:asciiTheme="majorHAnsi" w:hAnsiTheme="majorHAnsi"/>
                      <w:sz w:val="18"/>
                    </w:rPr>
                    <w:t xml:space="preserve"> following ISO training and applied structured quality practices to warehouse operations.</w:t>
                  </w:r>
                </w:p>
              </w:tc>
            </w:tr>
            <w:tr w14:paraId="6D8928E7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55" w:type="dxa"/>
                  <w:vAlign w:val="center"/>
                </w:tcPr>
                <w:p w14:paraId="271325BA" w14:textId="4E604FD3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</w:pPr>
                  <w:r>
                    <w:rPr>
                      <w:rStyle w:val="Strong"/>
                      <w:rFonts w:asciiTheme="majorHAnsi" w:hAnsiTheme="majorHAnsi"/>
                      <w:b/>
                      <w:i/>
                      <w:sz w:val="18"/>
                    </w:rPr>
                    <w:t>Technical Capability Building</w:t>
                  </w:r>
                </w:p>
              </w:tc>
              <w:tc>
                <w:tcPr>
                  <w:tcW w:w="8460" w:type="dxa"/>
                  <w:vAlign w:val="center"/>
                </w:tcPr>
                <w:p w14:paraId="249B1BE0" w14:textId="2A1F25E7">
                  <w:pPr>
                    <w:pStyle w:val="ListParagraph"/>
                    <w:tabs>
                      <w:tab w:val="left" w:pos="10800"/>
                    </w:tabs>
                    <w:spacing w:after="60" w:line="276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HAnsi" w:hAnsiTheme="majorHAnsi"/>
                      <w:sz w:val="18"/>
                    </w:rPr>
                  </w:pPr>
                  <w:r>
                    <w:rPr>
                      <w:rFonts w:asciiTheme="majorHAnsi" w:hAnsiTheme="majorHAnsi"/>
                      <w:sz w:val="18"/>
                    </w:rPr>
                    <w:t>Developed a technical screening and learning framework supporting standardized evaluation and centralized knowledge access for service engineering teams.</w:t>
                  </w:r>
                </w:p>
              </w:tc>
            </w:tr>
          </w:tbl>
          <w:p w14:paraId="17A81916" w14:textId="2D1DDB2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2310FE97" w14:textId="14BDEE73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55716327" w14:textId="79F5C3E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646974F8" w14:textId="3CB93845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28B0714E" w14:textId="13F786B2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05F011CD" w14:textId="4F091022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137EA912" w14:textId="7D28DCB2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23A78B9B" w14:textId="6DA3855C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35400246" w14:textId="73A407FA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76D2E5C6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12"/>
                <w:szCs w:val="18"/>
              </w:rPr>
            </w:pPr>
          </w:p>
          <w:tbl>
            <w:tblPr>
              <w:tblStyle w:val="TableGrid"/>
              <w:tblW w:w="11048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10445"/>
            </w:tblGrid>
            <w:tr w14:paraId="3AEE02E8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2335ADB5" w14:textId="0BD1A42E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04942DB0" wp14:editId="43A97C86">
                            <wp:extent cx="247373" cy="212235"/>
                            <wp:effectExtent l="0" t="0" r="635" b="0"/>
                            <wp:docPr id="6" name="Freeform 9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2C136C1-FCB7-6048-AFB0-EE7C6A785EB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7373" cy="212235"/>
                                    </a:xfrm>
                                    <a:custGeom>
                                      <a:avLst/>
                                      <a:gdLst>
                                        <a:gd name="T0" fmla="*/ 103463 w 497"/>
                                        <a:gd name="T1" fmla="*/ 104039 h 426"/>
                                        <a:gd name="T2" fmla="*/ 103463 w 497"/>
                                        <a:gd name="T3" fmla="*/ 104039 h 426"/>
                                        <a:gd name="T4" fmla="*/ 123256 w 497"/>
                                        <a:gd name="T5" fmla="*/ 104039 h 426"/>
                                        <a:gd name="T6" fmla="*/ 123256 w 497"/>
                                        <a:gd name="T7" fmla="*/ 123856 h 426"/>
                                        <a:gd name="T8" fmla="*/ 223120 w 497"/>
                                        <a:gd name="T9" fmla="*/ 123856 h 426"/>
                                        <a:gd name="T10" fmla="*/ 219072 w 497"/>
                                        <a:gd name="T11" fmla="*/ 59901 h 426"/>
                                        <a:gd name="T12" fmla="*/ 199279 w 497"/>
                                        <a:gd name="T13" fmla="*/ 36031 h 426"/>
                                        <a:gd name="T14" fmla="*/ 163292 w 497"/>
                                        <a:gd name="T15" fmla="*/ 36031 h 426"/>
                                        <a:gd name="T16" fmla="*/ 151596 w 497"/>
                                        <a:gd name="T17" fmla="*/ 12160 h 426"/>
                                        <a:gd name="T18" fmla="*/ 134952 w 497"/>
                                        <a:gd name="T19" fmla="*/ 0 h 426"/>
                                        <a:gd name="T20" fmla="*/ 87269 w 497"/>
                                        <a:gd name="T21" fmla="*/ 0 h 426"/>
                                        <a:gd name="T22" fmla="*/ 75573 w 497"/>
                                        <a:gd name="T23" fmla="*/ 12160 h 426"/>
                                        <a:gd name="T24" fmla="*/ 59829 w 497"/>
                                        <a:gd name="T25" fmla="*/ 36031 h 426"/>
                                        <a:gd name="T26" fmla="*/ 23841 w 497"/>
                                        <a:gd name="T27" fmla="*/ 36031 h 426"/>
                                        <a:gd name="T28" fmla="*/ 4049 w 497"/>
                                        <a:gd name="T29" fmla="*/ 59901 h 426"/>
                                        <a:gd name="T30" fmla="*/ 0 w 497"/>
                                        <a:gd name="T31" fmla="*/ 123856 h 426"/>
                                        <a:gd name="T32" fmla="*/ 103463 w 497"/>
                                        <a:gd name="T33" fmla="*/ 123856 h 426"/>
                                        <a:gd name="T34" fmla="*/ 103463 w 497"/>
                                        <a:gd name="T35" fmla="*/ 104039 h 426"/>
                                        <a:gd name="T36" fmla="*/ 83670 w 497"/>
                                        <a:gd name="T37" fmla="*/ 23870 h 426"/>
                                        <a:gd name="T38" fmla="*/ 83670 w 497"/>
                                        <a:gd name="T39" fmla="*/ 23870 h 426"/>
                                        <a:gd name="T40" fmla="*/ 95366 w 497"/>
                                        <a:gd name="T41" fmla="*/ 16214 h 426"/>
                                        <a:gd name="T42" fmla="*/ 127754 w 497"/>
                                        <a:gd name="T43" fmla="*/ 16214 h 426"/>
                                        <a:gd name="T44" fmla="*/ 139000 w 497"/>
                                        <a:gd name="T45" fmla="*/ 23870 h 426"/>
                                        <a:gd name="T46" fmla="*/ 143499 w 497"/>
                                        <a:gd name="T47" fmla="*/ 36031 h 426"/>
                                        <a:gd name="T48" fmla="*/ 79622 w 497"/>
                                        <a:gd name="T49" fmla="*/ 36031 h 426"/>
                                        <a:gd name="T50" fmla="*/ 83670 w 497"/>
                                        <a:gd name="T51" fmla="*/ 23870 h 426"/>
                                        <a:gd name="T52" fmla="*/ 123256 w 497"/>
                                        <a:gd name="T53" fmla="*/ 159887 h 426"/>
                                        <a:gd name="T54" fmla="*/ 123256 w 497"/>
                                        <a:gd name="T55" fmla="*/ 159887 h 426"/>
                                        <a:gd name="T56" fmla="*/ 103463 w 497"/>
                                        <a:gd name="T57" fmla="*/ 159887 h 426"/>
                                        <a:gd name="T58" fmla="*/ 103463 w 497"/>
                                        <a:gd name="T59" fmla="*/ 136016 h 426"/>
                                        <a:gd name="T60" fmla="*/ 4049 w 497"/>
                                        <a:gd name="T61" fmla="*/ 136016 h 426"/>
                                        <a:gd name="T62" fmla="*/ 7647 w 497"/>
                                        <a:gd name="T63" fmla="*/ 171597 h 426"/>
                                        <a:gd name="T64" fmla="*/ 27890 w 497"/>
                                        <a:gd name="T65" fmla="*/ 191414 h 426"/>
                                        <a:gd name="T66" fmla="*/ 195230 w 497"/>
                                        <a:gd name="T67" fmla="*/ 191414 h 426"/>
                                        <a:gd name="T68" fmla="*/ 215023 w 497"/>
                                        <a:gd name="T69" fmla="*/ 171597 h 426"/>
                                        <a:gd name="T70" fmla="*/ 219072 w 497"/>
                                        <a:gd name="T71" fmla="*/ 136016 h 426"/>
                                        <a:gd name="T72" fmla="*/ 123256 w 497"/>
                                        <a:gd name="T73" fmla="*/ 136016 h 426"/>
                                        <a:gd name="T74" fmla="*/ 123256 w 497"/>
                                        <a:gd name="T75" fmla="*/ 159887 h 426"/>
                                        <a:gd name="T76" fmla="*/ 0 60000 65536"/>
                                        <a:gd name="T77" fmla="*/ 0 60000 65536"/>
                                        <a:gd name="T78" fmla="*/ 0 60000 65536"/>
                                        <a:gd name="T79" fmla="*/ 0 60000 65536"/>
                                        <a:gd name="T80" fmla="*/ 0 60000 65536"/>
                                        <a:gd name="T81" fmla="*/ 0 60000 65536"/>
                                        <a:gd name="T82" fmla="*/ 0 60000 65536"/>
                                        <a:gd name="T83" fmla="*/ 0 60000 65536"/>
                                        <a:gd name="T84" fmla="*/ 0 60000 65536"/>
                                        <a:gd name="T85" fmla="*/ 0 60000 65536"/>
                                        <a:gd name="T86" fmla="*/ 0 60000 65536"/>
                                        <a:gd name="T87" fmla="*/ 0 60000 65536"/>
                                        <a:gd name="T88" fmla="*/ 0 60000 65536"/>
                                        <a:gd name="T89" fmla="*/ 0 60000 65536"/>
                                        <a:gd name="T90" fmla="*/ 0 60000 65536"/>
                                        <a:gd name="T91" fmla="*/ 0 60000 65536"/>
                                        <a:gd name="T92" fmla="*/ 0 60000 65536"/>
                                        <a:gd name="T93" fmla="*/ 0 60000 65536"/>
                                        <a:gd name="T94" fmla="*/ 0 60000 65536"/>
                                        <a:gd name="T95" fmla="*/ 0 60000 65536"/>
                                        <a:gd name="T96" fmla="*/ 0 60000 65536"/>
                                        <a:gd name="T97" fmla="*/ 0 60000 65536"/>
                                        <a:gd name="T98" fmla="*/ 0 60000 65536"/>
                                        <a:gd name="T99" fmla="*/ 0 60000 65536"/>
                                        <a:gd name="T100" fmla="*/ 0 60000 65536"/>
                                        <a:gd name="T101" fmla="*/ 0 60000 65536"/>
                                        <a:gd name="T102" fmla="*/ 0 60000 65536"/>
                                        <a:gd name="T103" fmla="*/ 0 60000 65536"/>
                                        <a:gd name="T104" fmla="*/ 0 60000 65536"/>
                                        <a:gd name="T105" fmla="*/ 0 60000 65536"/>
                                        <a:gd name="T106" fmla="*/ 0 60000 65536"/>
                                        <a:gd name="T107" fmla="*/ 0 60000 65536"/>
                                        <a:gd name="T108" fmla="*/ 0 60000 65536"/>
                                        <a:gd name="T109" fmla="*/ 0 60000 65536"/>
                                        <a:gd name="T110" fmla="*/ 0 60000 65536"/>
                                        <a:gd name="T111" fmla="*/ 0 60000 65536"/>
                                        <a:gd name="T112" fmla="*/ 0 60000 65536"/>
                                        <a:gd name="T113" fmla="*/ 0 60000 65536"/>
                                      </a:gdLst>
                                      <a:ahLst/>
                                      <a:cxnLst>
                                        <a:cxn ang="T76">
                                          <a:pos x="T0" y="T1"/>
                                        </a:cxn>
                                        <a:cxn ang="T77">
                                          <a:pos x="T2" y="T3"/>
                                        </a:cxn>
                                        <a:cxn ang="T78">
                                          <a:pos x="T4" y="T5"/>
                                        </a:cxn>
                                        <a:cxn ang="T79">
                                          <a:pos x="T6" y="T7"/>
                                        </a:cxn>
                                        <a:cxn ang="T80">
                                          <a:pos x="T8" y="T9"/>
                                        </a:cxn>
                                        <a:cxn ang="T81">
                                          <a:pos x="T10" y="T11"/>
                                        </a:cxn>
                                        <a:cxn ang="T82">
                                          <a:pos x="T12" y="T13"/>
                                        </a:cxn>
                                        <a:cxn ang="T83">
                                          <a:pos x="T14" y="T15"/>
                                        </a:cxn>
                                        <a:cxn ang="T84">
                                          <a:pos x="T16" y="T17"/>
                                        </a:cxn>
                                        <a:cxn ang="T85">
                                          <a:pos x="T18" y="T19"/>
                                        </a:cxn>
                                        <a:cxn ang="T86">
                                          <a:pos x="T20" y="T21"/>
                                        </a:cxn>
                                        <a:cxn ang="T87">
                                          <a:pos x="T22" y="T23"/>
                                        </a:cxn>
                                        <a:cxn ang="T88">
                                          <a:pos x="T24" y="T25"/>
                                        </a:cxn>
                                        <a:cxn ang="T89">
                                          <a:pos x="T26" y="T27"/>
                                        </a:cxn>
                                        <a:cxn ang="T90">
                                          <a:pos x="T28" y="T29"/>
                                        </a:cxn>
                                        <a:cxn ang="T91">
                                          <a:pos x="T30" y="T31"/>
                                        </a:cxn>
                                        <a:cxn ang="T92">
                                          <a:pos x="T32" y="T33"/>
                                        </a:cxn>
                                        <a:cxn ang="T93">
                                          <a:pos x="T34" y="T35"/>
                                        </a:cxn>
                                        <a:cxn ang="T94">
                                          <a:pos x="T36" y="T37"/>
                                        </a:cxn>
                                        <a:cxn ang="T95">
                                          <a:pos x="T38" y="T39"/>
                                        </a:cxn>
                                        <a:cxn ang="T96">
                                          <a:pos x="T40" y="T41"/>
                                        </a:cxn>
                                        <a:cxn ang="T97">
                                          <a:pos x="T42" y="T43"/>
                                        </a:cxn>
                                        <a:cxn ang="T98">
                                          <a:pos x="T44" y="T45"/>
                                        </a:cxn>
                                        <a:cxn ang="T99">
                                          <a:pos x="T46" y="T47"/>
                                        </a:cxn>
                                        <a:cxn ang="T100">
                                          <a:pos x="T48" y="T49"/>
                                        </a:cxn>
                                        <a:cxn ang="T101">
                                          <a:pos x="T50" y="T51"/>
                                        </a:cxn>
                                        <a:cxn ang="T102">
                                          <a:pos x="T52" y="T53"/>
                                        </a:cxn>
                                        <a:cxn ang="T103">
                                          <a:pos x="T54" y="T55"/>
                                        </a:cxn>
                                        <a:cxn ang="T104">
                                          <a:pos x="T56" y="T57"/>
                                        </a:cxn>
                                        <a:cxn ang="T105">
                                          <a:pos x="T58" y="T59"/>
                                        </a:cxn>
                                        <a:cxn ang="T106">
                                          <a:pos x="T60" y="T61"/>
                                        </a:cxn>
                                        <a:cxn ang="T107">
                                          <a:pos x="T62" y="T63"/>
                                        </a:cxn>
                                        <a:cxn ang="T108">
                                          <a:pos x="T64" y="T65"/>
                                        </a:cxn>
                                        <a:cxn ang="T109">
                                          <a:pos x="T66" y="T67"/>
                                        </a:cxn>
                                        <a:cxn ang="T110">
                                          <a:pos x="T68" y="T69"/>
                                        </a:cxn>
                                        <a:cxn ang="T111">
                                          <a:pos x="T70" y="T71"/>
                                        </a:cxn>
                                        <a:cxn ang="T112">
                                          <a:pos x="T72" y="T73"/>
                                        </a:cxn>
                                        <a:cxn ang="T113">
                                          <a:pos x="T74" y="T75"/>
                                        </a:cxn>
                                      </a:cxnLst>
                                      <a:rect l="0" t="0" r="r" b="b"/>
                                      <a:pathLst>
                                        <a:path w="497" h="426">
                                          <a:moveTo>
                                            <a:pt x="230" y="231"/>
                                          </a:moveTo>
                                          <a:lnTo>
                                            <a:pt x="230" y="231"/>
                                          </a:lnTo>
                                          <a:cubicBezTo>
                                            <a:pt x="274" y="231"/>
                                            <a:pt x="274" y="231"/>
                                            <a:pt x="274" y="231"/>
                                          </a:cubicBezTo>
                                          <a:cubicBezTo>
                                            <a:pt x="274" y="275"/>
                                            <a:pt x="274" y="275"/>
                                            <a:pt x="274" y="275"/>
                                          </a:cubicBezTo>
                                          <a:cubicBezTo>
                                            <a:pt x="496" y="275"/>
                                            <a:pt x="496" y="275"/>
                                            <a:pt x="496" y="275"/>
                                          </a:cubicBezTo>
                                          <a:cubicBezTo>
                                            <a:pt x="496" y="275"/>
                                            <a:pt x="496" y="168"/>
                                            <a:pt x="487" y="133"/>
                                          </a:cubicBezTo>
                                          <a:cubicBezTo>
                                            <a:pt x="487" y="97"/>
                                            <a:pt x="478" y="80"/>
                                            <a:pt x="443" y="80"/>
                                          </a:cubicBezTo>
                                          <a:cubicBezTo>
                                            <a:pt x="363" y="80"/>
                                            <a:pt x="363" y="80"/>
                                            <a:pt x="363" y="80"/>
                                          </a:cubicBezTo>
                                          <a:cubicBezTo>
                                            <a:pt x="345" y="53"/>
                                            <a:pt x="337" y="27"/>
                                            <a:pt x="337" y="27"/>
                                          </a:cubicBezTo>
                                          <a:cubicBezTo>
                                            <a:pt x="328" y="9"/>
                                            <a:pt x="319" y="0"/>
                                            <a:pt x="300" y="0"/>
                                          </a:cubicBezTo>
                                          <a:cubicBezTo>
                                            <a:pt x="194" y="0"/>
                                            <a:pt x="194" y="0"/>
                                            <a:pt x="194" y="0"/>
                                          </a:cubicBezTo>
                                          <a:cubicBezTo>
                                            <a:pt x="177" y="0"/>
                                            <a:pt x="168" y="9"/>
                                            <a:pt x="168" y="27"/>
                                          </a:cubicBezTo>
                                          <a:cubicBezTo>
                                            <a:pt x="159" y="27"/>
                                            <a:pt x="150" y="53"/>
                                            <a:pt x="133" y="80"/>
                                          </a:cubicBezTo>
                                          <a:cubicBezTo>
                                            <a:pt x="53" y="80"/>
                                            <a:pt x="53" y="80"/>
                                            <a:pt x="53" y="80"/>
                                          </a:cubicBezTo>
                                          <a:cubicBezTo>
                                            <a:pt x="17" y="80"/>
                                            <a:pt x="9" y="97"/>
                                            <a:pt x="9" y="133"/>
                                          </a:cubicBezTo>
                                          <a:cubicBezTo>
                                            <a:pt x="0" y="168"/>
                                            <a:pt x="0" y="275"/>
                                            <a:pt x="0" y="275"/>
                                          </a:cubicBezTo>
                                          <a:cubicBezTo>
                                            <a:pt x="230" y="275"/>
                                            <a:pt x="230" y="275"/>
                                            <a:pt x="230" y="275"/>
                                          </a:cubicBezTo>
                                          <a:lnTo>
                                            <a:pt x="230" y="231"/>
                                          </a:lnTo>
                                          <a:close/>
                                          <a:moveTo>
                                            <a:pt x="186" y="53"/>
                                          </a:moveTo>
                                          <a:lnTo>
                                            <a:pt x="186" y="53"/>
                                          </a:lnTo>
                                          <a:cubicBezTo>
                                            <a:pt x="194" y="44"/>
                                            <a:pt x="194" y="36"/>
                                            <a:pt x="212" y="36"/>
                                          </a:cubicBezTo>
                                          <a:cubicBezTo>
                                            <a:pt x="284" y="36"/>
                                            <a:pt x="284" y="36"/>
                                            <a:pt x="284" y="36"/>
                                          </a:cubicBezTo>
                                          <a:cubicBezTo>
                                            <a:pt x="300" y="36"/>
                                            <a:pt x="300" y="44"/>
                                            <a:pt x="309" y="53"/>
                                          </a:cubicBezTo>
                                          <a:cubicBezTo>
                                            <a:pt x="309" y="53"/>
                                            <a:pt x="319" y="71"/>
                                            <a:pt x="319" y="80"/>
                                          </a:cubicBezTo>
                                          <a:cubicBezTo>
                                            <a:pt x="177" y="80"/>
                                            <a:pt x="177" y="80"/>
                                            <a:pt x="177" y="80"/>
                                          </a:cubicBezTo>
                                          <a:cubicBezTo>
                                            <a:pt x="186" y="71"/>
                                            <a:pt x="186" y="53"/>
                                            <a:pt x="186" y="53"/>
                                          </a:cubicBezTo>
                                          <a:close/>
                                          <a:moveTo>
                                            <a:pt x="274" y="355"/>
                                          </a:moveTo>
                                          <a:lnTo>
                                            <a:pt x="274" y="355"/>
                                          </a:lnTo>
                                          <a:cubicBezTo>
                                            <a:pt x="230" y="355"/>
                                            <a:pt x="230" y="355"/>
                                            <a:pt x="230" y="355"/>
                                          </a:cubicBezTo>
                                          <a:cubicBezTo>
                                            <a:pt x="230" y="302"/>
                                            <a:pt x="230" y="302"/>
                                            <a:pt x="230" y="302"/>
                                          </a:cubicBezTo>
                                          <a:cubicBezTo>
                                            <a:pt x="9" y="302"/>
                                            <a:pt x="9" y="302"/>
                                            <a:pt x="9" y="302"/>
                                          </a:cubicBezTo>
                                          <a:cubicBezTo>
                                            <a:pt x="9" y="302"/>
                                            <a:pt x="17" y="346"/>
                                            <a:pt x="17" y="381"/>
                                          </a:cubicBezTo>
                                          <a:cubicBezTo>
                                            <a:pt x="17" y="399"/>
                                            <a:pt x="26" y="425"/>
                                            <a:pt x="62" y="425"/>
                                          </a:cubicBezTo>
                                          <a:cubicBezTo>
                                            <a:pt x="434" y="425"/>
                                            <a:pt x="434" y="425"/>
                                            <a:pt x="434" y="425"/>
                                          </a:cubicBezTo>
                                          <a:cubicBezTo>
                                            <a:pt x="469" y="425"/>
                                            <a:pt x="478" y="399"/>
                                            <a:pt x="478" y="381"/>
                                          </a:cubicBezTo>
                                          <a:cubicBezTo>
                                            <a:pt x="478" y="346"/>
                                            <a:pt x="487" y="302"/>
                                            <a:pt x="487" y="302"/>
                                          </a:cubicBezTo>
                                          <a:cubicBezTo>
                                            <a:pt x="274" y="302"/>
                                            <a:pt x="274" y="302"/>
                                            <a:pt x="274" y="302"/>
                                          </a:cubicBezTo>
                                          <a:lnTo>
                                            <a:pt x="274" y="35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wrap="none" lIns="34290" tIns="17145" rIns="34290" bIns="17145" anchor="ctr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30DAE2BA" id="Freeform 97" o:spid="_x0000_s1026" style="width:19.5pt;height:16.7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497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" path="m230,231r,c274,231,274,231,274,231v,44,,44,,44c496,275,496,275,496,275v,,,-107,-9,-142c487,97,478,80,443,80v-80,,-80,,-80,c345,53,337,27,337,27,328,9,319,,300,,194,,194,,194,,177,,168,9,168,27v-9,,-18,26,-35,53c53,80,53,80,53,80,17,80,9,97,9,133,,168,,275,,275v230,,230,,230,l230,231xm186,53r,c194,44,194,36,212,36v72,,72,,72,c300,36,300,44,309,53v,,10,18,10,27c177,80,177,80,177,80v9,-9,9,-27,9,-27xm274,355r,c230,355,230,355,230,355v,-53,,-53,,-53c9,302,9,302,9,302v,,8,44,8,79c17,399,26,425,62,425v372,,372,,372,c469,425,478,399,478,381v,-35,9,-79,9,-79c274,302,274,302,274,302r,53xe" fillcolor="#2eaab4" stroked="f">
                            <v:path o:connecttype="custom" o:connectlocs="51496887,51832669;51496887,51832669;61348504,51832669;61348504,61705583;111054052,61705583;109039231,29842931;99187614,17950796;81275718,17950796;75454240,6058163;67169982,0;43436608,0;37615130,6058163;29778831,17950796;11866438,17950796;2015318,29842931;0,61705583;51496887,61705583;51496887,51832669;41645269,11892135;41645269,11892135;47466748,8077883;63587304,8077883;69184803,11892135;71424101,17950796;39630449,17950796;41645269,11892135;61348504,79656379;61348504,79656379;51496887,79656379;51496887,67763746;2015318,67763746;3806160,85490350;13881756,95363264;97172295,95363264;107023913,85490350;109039231,67763746;61348504,67763746;61348504,79656379" o:connectangles="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445" w:type="dxa"/>
                  <w:vAlign w:val="center"/>
                </w:tcPr>
                <w:p w14:paraId="5D55AD81" w14:textId="6C2D429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WORK EXPERIENCE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 </w:t>
                  </w:r>
                </w:p>
              </w:tc>
            </w:tr>
          </w:tbl>
          <w:p w14:paraId="405B2861" w14:textId="2AE3FEDD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4"/>
                <w:szCs w:val="18"/>
              </w:rPr>
            </w:pPr>
          </w:p>
          <w:p w14:paraId="495A755B" w14:textId="79AB03EE">
            <w:pPr>
              <w:shd w:val="clear" w:color="auto" w:fill="2EAAB4"/>
              <w:tabs>
                <w:tab w:val="left" w:pos="10800"/>
              </w:tabs>
              <w:spacing w:line="276" w:lineRule="auto"/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F1 Info Solutions &amp; Services Private Limited / Jeeves Consumer Services (Flipkart Group Companies) | Mumbai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&amp; Bengaluru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Jul 2012 – Apr 20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26 </w:t>
            </w:r>
          </w:p>
          <w:p w14:paraId="2E551101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107A3140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2"/>
                <w:szCs w:val="18"/>
              </w:rPr>
            </w:pPr>
          </w:p>
          <w:p w14:paraId="5C5B284D" w14:textId="2F2473E6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2"/>
                <w:szCs w:val="18"/>
              </w:rPr>
            </w:pPr>
          </w:p>
          <w:p w14:paraId="39B6E3DF" w14:textId="47AF837C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Last held designation: Senior Manager I</w:t>
            </w:r>
          </w:p>
          <w:p w14:paraId="0DAD9B93" w14:textId="03945AD0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Senior Manager I – Technical/Product Training | Jun 2021 – Apr 2026</w:t>
            </w:r>
          </w:p>
          <w:p w14:paraId="54AD6EB1" w14:textId="2BC62DC5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Jeeves Training Head – Functional Responsibility | Jan 2024 – Apr 2026</w:t>
            </w:r>
          </w:p>
          <w:p w14:paraId="2EC0B068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6"/>
                <w:szCs w:val="18"/>
              </w:rPr>
            </w:pPr>
          </w:p>
          <w:p w14:paraId="780E0EA3" w14:textId="77777777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Earlier Role Evolution: Sr. Manager – Training &amp; Development → Manager – Learning → Senior Manager I – Technical/Product Training</w:t>
            </w:r>
          </w:p>
          <w:p w14:paraId="0CFBF39D" w14:textId="243A9FB8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Key Result Areas:</w:t>
            </w: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 xml:space="preserve"> </w:t>
            </w:r>
          </w:p>
          <w:p w14:paraId="50AD453F" w14:textId="49E900CF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Directed technical/product training across TV, air conditioners, washing machines, refrigerators, furniture, projectors, and IFPDs while coordinating category trainers and field capability initiatives.</w:t>
            </w:r>
          </w:p>
          <w:p w14:paraId="22466026" w14:textId="0AD0CF02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Delivered repair, installation, demonstration, and customer-handling training content in 8 languages for consistent service execution across distributed field networks.</w:t>
            </w:r>
          </w:p>
          <w:p w14:paraId="00E36415" w14:textId="07A22FFC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Trained 7,000+ Service Technicians during Big Billion Days cycles and supported festive-readiness programs across multiple product categories.</w:t>
            </w:r>
          </w:p>
          <w:p w14:paraId="2E8317AD" w14:textId="7417891F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Built scalable learning infrastructure using LMS, Strider App technical libraries, virtual classrooms, digital assessments, Training on Wheel (ToW), and cluster-based training delivery; streamlined technician onboarding workflows to accelerate field deployment.</w:t>
            </w:r>
          </w:p>
          <w:p w14:paraId="76301B77" w14:textId="45F45B6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Governed Repeat Repair, Repeat Part Demand, Multiple Part Demand, Customer Effort Score, Net Promoter Score and Partner NPS through weekly/monthly MIS, leadership reviews, structured RCA and corrective-action planning.</w:t>
            </w:r>
          </w:p>
          <w:p w14:paraId="2E9AA4D9" w14:textId="4A63630C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Managed a 10-15-agent Tech Help Desk across TV, AC, washing machine, refrigerator, furniture, and mobile, delivering above 90% resolution, below 5% abandonment, and average handling time below 10 minutes through structured tracking.</w:t>
            </w:r>
          </w:p>
          <w:p w14:paraId="7DB2D765" w14:textId="27279DA8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Executed a 24/7 WhatsApp self-service technical-support platform (WhatsApp Chatbot) and supported AI-assisted repair-troubleshooting initiatives for real-time field guidance.</w:t>
            </w:r>
          </w:p>
          <w:p w14:paraId="50FE313B" w14:textId="40D722F3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Helped reduce Repeat Repair from 14% to 9% through repair-content redesign, Training on Wheel, post-tests, targeted refresher training, fake/ZTP closure identification and service-partner governance.</w:t>
            </w:r>
          </w:p>
          <w:p w14:paraId="42B381DF" w14:textId="1864A21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Helped reduce Repeat Part Demand from 8% to below 2% through Quality + Training RCA, warehouse/inventory analysis, packaging improvements, BOM corrections and technician training.</w:t>
            </w:r>
          </w:p>
          <w:p w14:paraId="3FB30730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Executed Repair Charter initiatives across TV, AC, washing machine, and refrigerator categories to strengthen troubleshooting capability and repair consistency.</w:t>
            </w:r>
          </w:p>
          <w:p w14:paraId="7A6A3A95" w14:textId="755E5A16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Earlier F1 responsibilities included training 500 service engineers across mobile, laptop, projector, and IT hardware repair, along with development of a technical screening and learning portal.</w:t>
            </w:r>
          </w:p>
          <w:p w14:paraId="6C2B8B2A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Completed Bowers &amp; Wilkins technical and customer-handling training in London in 2013; supported premium-audio service operations and received stakeholder appreciation from OnePlus and Bose.</w:t>
            </w:r>
          </w:p>
          <w:p w14:paraId="27C6C075" w14:textId="42751857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Supported IT transformation initiatives during Flipkart acquisition readiness, including licensed Windows rollout, asset tagging, endpoint security, USB/URL controls, host-naming SOPs, server/firewall support and maintenance coordination, and email migration.</w:t>
            </w:r>
          </w:p>
          <w:p w14:paraId="2CA4F0DA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8"/>
                <w:szCs w:val="18"/>
              </w:rPr>
            </w:pPr>
          </w:p>
          <w:p w14:paraId="2BC8F0F4" w14:textId="444ED356">
            <w:pPr>
              <w:shd w:val="clear" w:color="auto" w:fill="2EAAB4"/>
              <w:tabs>
                <w:tab w:val="left" w:pos="10800"/>
              </w:tabs>
              <w:spacing w:line="276" w:lineRule="auto"/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Neoteric Infomatique Ltd. | Hyderabad / Mumbai | Manager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                   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  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Jun 2002 – Jul 20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12</w:t>
            </w:r>
          </w:p>
          <w:p w14:paraId="56D090F6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1A5622C8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2"/>
                <w:szCs w:val="18"/>
              </w:rPr>
            </w:pPr>
          </w:p>
          <w:p w14:paraId="4FD9B4EB" w14:textId="1A275C42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 xml:space="preserve">Growth Path: </w:t>
            </w: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Service Engineer -&gt; Branch Service In-Charge -&gt; Assistant Manager - Service -&gt; Manager</w:t>
            </w:r>
          </w:p>
          <w:p w14:paraId="75811E55" w14:textId="35B0848C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Key Result Areas:</w:t>
            </w:r>
          </w:p>
          <w:p w14:paraId="4C0A210F" w14:textId="0472E5DC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Managed Hyderabad branch service operations as Service In-Charge, covering walk-in customer processes, open/closed call tracking, TAT, out-of-warranty revenue, service coordination, and branch-service P&amp;L tracking.</w:t>
            </w:r>
          </w:p>
          <w:p w14:paraId="3BA31A43" w14:textId="46E8E790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Coordinated Pan-India ASUS motherboard repair programs (Program Management / Key Account Coordination) as Neoteric POC, working with branches, Digicomp, and ASUS on repair closure, pending cases, and reconciliation.</w:t>
            </w:r>
          </w:p>
          <w:p w14:paraId="7B333FB2" w14:textId="70085374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Led a 15-member inward, outward, RMA and Test &amp; Repair Center team, managing good and defective inventory, monthly/quarterly stock audits and reconciliation, Iomega NAS repair/refurbishment and replacement, Bowers &amp; Wilkins premium-audio backend repairs, dispatch, warehouse service operations, and national repair programs.</w:t>
            </w:r>
          </w:p>
          <w:p w14:paraId="781F9B2D" w14:textId="6CF42743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Restructured the Vasai service warehouse via 5S, stock segregation, brand/model-wise inventory control, scrap liquidation, and Excel-based reporting.</w:t>
            </w:r>
          </w:p>
          <w:p w14:paraId="6F9115F0" w14:textId="0065E7F5">
            <w:pPr>
              <w:pStyle w:val="ListParagraph"/>
              <w:numPr>
                <w:ilvl w:val="0"/>
                <w:numId w:val="2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Created a 36-page Warehouse Operations Management QMS following ISO training and implemented 5S/QMS practices across Vasai and Okhla/Delhi warehouse operations.</w:t>
            </w:r>
          </w:p>
          <w:p w14:paraId="10B5EFE4" w14:textId="511612F2">
            <w:pPr>
              <w:pStyle w:val="ListParagraph"/>
              <w:numPr>
                <w:ilvl w:val="0"/>
                <w:numId w:val="9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 w:val="0"/>
                <w:sz w:val="21"/>
              </w:rPr>
              <w:t>Performed component-level diagnostics and repairs across SMPS, scanners, CD/DVD drives, LCD monitors, DLP projectors, NAS systems, and other IT hardware products.</w:t>
            </w:r>
          </w:p>
          <w:p w14:paraId="060669BC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6"/>
                <w:szCs w:val="18"/>
              </w:rPr>
            </w:pPr>
          </w:p>
          <w:p w14:paraId="4A29921A" w14:textId="5ACD8F0B">
            <w:pPr>
              <w:shd w:val="clear" w:color="auto" w:fill="2EAAB4"/>
              <w:tabs>
                <w:tab w:val="left" w:pos="10800"/>
              </w:tabs>
              <w:spacing w:line="276" w:lineRule="auto"/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Balaji Electronics, Cyberdyne Systems &amp; Syberland Systems | Ongole / Hyderabad | Technical Service &amp; Support Roles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 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   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Jan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 xml:space="preserve"> 1998 – May 20</w:t>
            </w:r>
            <w:r>
              <w:rPr>
                <w:rFonts w:asciiTheme="majorHAnsi" w:hAnsiTheme="majorHAnsi" w:cs="Tahoma"/>
                <w:b/>
                <w:bCs/>
                <w:color w:val="FFFFFF" w:themeColor="background1"/>
                <w:spacing w:val="-6"/>
                <w:sz w:val="18"/>
                <w:szCs w:val="18"/>
              </w:rPr>
              <w:t>02</w:t>
            </w:r>
          </w:p>
          <w:p w14:paraId="37D6BEB8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spacing w:val="-6"/>
                <w:sz w:val="2"/>
                <w:szCs w:val="18"/>
              </w:rPr>
            </w:pPr>
          </w:p>
          <w:p w14:paraId="445F796D" w14:textId="77777777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2"/>
                <w:szCs w:val="18"/>
              </w:rPr>
            </w:pPr>
          </w:p>
          <w:p w14:paraId="1DC2299C" w14:textId="77777777">
            <w:pPr>
              <w:pStyle w:val="ListParagraph"/>
              <w:tabs>
                <w:tab w:val="left" w:pos="10800"/>
              </w:tabs>
              <w:spacing w:after="0" w:line="276" w:lineRule="auto" w:before="0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Key Result Areas:</w:t>
            </w:r>
          </w:p>
          <w:p w14:paraId="36C03024" w14:textId="2719C9F8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 w:val="0"/>
                <w:bCs/>
                <w:spacing w:val="-6"/>
                <w:sz w:val="17"/>
                <w:szCs w:val="18"/>
              </w:rPr>
              <w:t xml:space="preserve">Built hands-on expertise in </w:t>
            </w: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black-and-white (B&amp;W) and colour CRT TV component-level repair at customer locations</w:t>
            </w:r>
            <w:r>
              <w:rPr>
                <w:rFonts w:asciiTheme="majorHAnsi" w:hAnsiTheme="majorHAnsi" w:cs="Tahoma"/>
                <w:b w:val="0"/>
                <w:bCs/>
                <w:spacing w:val="-6"/>
                <w:sz w:val="17"/>
                <w:szCs w:val="18"/>
              </w:rPr>
              <w:t>, black-and-white TV assembly, electronic-parts picking/packing, installation, hardware support, and customer-facing technical service.</w:t>
            </w:r>
          </w:p>
          <w:p w14:paraId="57E57C89" w14:textId="0BB1174E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bCs/>
                <w:spacing w:val="-6"/>
                <w:sz w:val="17"/>
                <w:szCs w:val="18"/>
              </w:rPr>
              <w:t>Demonstrated early entrepreneurial initiative</w:t>
            </w:r>
            <w:r>
              <w:rPr>
                <w:rFonts w:asciiTheme="majorHAnsi" w:hAnsiTheme="majorHAnsi" w:cs="Tahoma"/>
                <w:b w:val="0"/>
                <w:bCs/>
                <w:spacing w:val="-6"/>
                <w:sz w:val="17"/>
                <w:szCs w:val="18"/>
              </w:rPr>
              <w:t xml:space="preserve"> by sourcing used/defective colour TVs from Chennai's electronics market, repairing them locally, and selling them with a six-month warranty; also delivered desktop hardware support, operating-system installation, networking, and technical troubleshooting.</w:t>
            </w:r>
          </w:p>
          <w:p w14:paraId="2743BDDF" w14:textId="4540460C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12"/>
                <w:szCs w:val="18"/>
              </w:rPr>
            </w:pPr>
          </w:p>
          <w:tbl>
            <w:tblPr>
              <w:tblStyle w:val="TableGrid"/>
              <w:tblW w:w="11048" w:type="dxa"/>
              <w:tblBorders>
                <w:top w:val="single" w:sz="12" w:space="0" w:color="404040" w:themeColor="text1" w:themeTint="BF"/>
                <w:left w:val="none" w:sz="0" w:space="0" w:color="auto"/>
                <w:bottom w:val="single" w:sz="12" w:space="0" w:color="404040" w:themeColor="text1" w:themeTint="BF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10445"/>
            </w:tblGrid>
            <w:tr w14:paraId="65FB59CE" w14:textId="77777777">
              <w:trPr>
                <w:trHeight w:val="392"/>
              </w:trPr>
              <w:tc>
                <w:tcPr>
                  <w:tcW w:w="603" w:type="dxa"/>
                  <w:tcBorders>
                    <w:top w:val="nil"/>
                    <w:bottom w:val="nil"/>
                  </w:tcBorders>
                </w:tcPr>
                <w:p w14:paraId="5326A78C" w14:textId="77777777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C7A163"/>
                      <w:spacing w:val="-6"/>
                      <w:sz w:val="28"/>
                    </w:rPr>
                    <mc:AlternateContent>
                      <mc:Choice Requires="wps">
                        <w:drawing>
                          <wp:inline distT="0" distB="0" distL="0" distR="0" wp14:anchorId="76B10EB9" wp14:editId="018EB5B7">
                            <wp:extent cx="247373" cy="212235"/>
                            <wp:effectExtent l="0" t="0" r="635" b="0"/>
                            <wp:docPr id="13" name="Freeform 9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2C136C1-FCB7-6048-AFB0-EE7C6A785EB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7373" cy="212235"/>
                                    </a:xfrm>
                                    <a:custGeom>
                                      <a:avLst/>
                                      <a:gdLst>
                                        <a:gd name="T0" fmla="*/ 103463 w 497"/>
                                        <a:gd name="T1" fmla="*/ 104039 h 426"/>
                                        <a:gd name="T2" fmla="*/ 103463 w 497"/>
                                        <a:gd name="T3" fmla="*/ 104039 h 426"/>
                                        <a:gd name="T4" fmla="*/ 123256 w 497"/>
                                        <a:gd name="T5" fmla="*/ 104039 h 426"/>
                                        <a:gd name="T6" fmla="*/ 123256 w 497"/>
                                        <a:gd name="T7" fmla="*/ 123856 h 426"/>
                                        <a:gd name="T8" fmla="*/ 223120 w 497"/>
                                        <a:gd name="T9" fmla="*/ 123856 h 426"/>
                                        <a:gd name="T10" fmla="*/ 219072 w 497"/>
                                        <a:gd name="T11" fmla="*/ 59901 h 426"/>
                                        <a:gd name="T12" fmla="*/ 199279 w 497"/>
                                        <a:gd name="T13" fmla="*/ 36031 h 426"/>
                                        <a:gd name="T14" fmla="*/ 163292 w 497"/>
                                        <a:gd name="T15" fmla="*/ 36031 h 426"/>
                                        <a:gd name="T16" fmla="*/ 151596 w 497"/>
                                        <a:gd name="T17" fmla="*/ 12160 h 426"/>
                                        <a:gd name="T18" fmla="*/ 134952 w 497"/>
                                        <a:gd name="T19" fmla="*/ 0 h 426"/>
                                        <a:gd name="T20" fmla="*/ 87269 w 497"/>
                                        <a:gd name="T21" fmla="*/ 0 h 426"/>
                                        <a:gd name="T22" fmla="*/ 75573 w 497"/>
                                        <a:gd name="T23" fmla="*/ 12160 h 426"/>
                                        <a:gd name="T24" fmla="*/ 59829 w 497"/>
                                        <a:gd name="T25" fmla="*/ 36031 h 426"/>
                                        <a:gd name="T26" fmla="*/ 23841 w 497"/>
                                        <a:gd name="T27" fmla="*/ 36031 h 426"/>
                                        <a:gd name="T28" fmla="*/ 4049 w 497"/>
                                        <a:gd name="T29" fmla="*/ 59901 h 426"/>
                                        <a:gd name="T30" fmla="*/ 0 w 497"/>
                                        <a:gd name="T31" fmla="*/ 123856 h 426"/>
                                        <a:gd name="T32" fmla="*/ 103463 w 497"/>
                                        <a:gd name="T33" fmla="*/ 123856 h 426"/>
                                        <a:gd name="T34" fmla="*/ 103463 w 497"/>
                                        <a:gd name="T35" fmla="*/ 104039 h 426"/>
                                        <a:gd name="T36" fmla="*/ 83670 w 497"/>
                                        <a:gd name="T37" fmla="*/ 23870 h 426"/>
                                        <a:gd name="T38" fmla="*/ 83670 w 497"/>
                                        <a:gd name="T39" fmla="*/ 23870 h 426"/>
                                        <a:gd name="T40" fmla="*/ 95366 w 497"/>
                                        <a:gd name="T41" fmla="*/ 16214 h 426"/>
                                        <a:gd name="T42" fmla="*/ 127754 w 497"/>
                                        <a:gd name="T43" fmla="*/ 16214 h 426"/>
                                        <a:gd name="T44" fmla="*/ 139000 w 497"/>
                                        <a:gd name="T45" fmla="*/ 23870 h 426"/>
                                        <a:gd name="T46" fmla="*/ 143499 w 497"/>
                                        <a:gd name="T47" fmla="*/ 36031 h 426"/>
                                        <a:gd name="T48" fmla="*/ 79622 w 497"/>
                                        <a:gd name="T49" fmla="*/ 36031 h 426"/>
                                        <a:gd name="T50" fmla="*/ 83670 w 497"/>
                                        <a:gd name="T51" fmla="*/ 23870 h 426"/>
                                        <a:gd name="T52" fmla="*/ 123256 w 497"/>
                                        <a:gd name="T53" fmla="*/ 159887 h 426"/>
                                        <a:gd name="T54" fmla="*/ 123256 w 497"/>
                                        <a:gd name="T55" fmla="*/ 159887 h 426"/>
                                        <a:gd name="T56" fmla="*/ 103463 w 497"/>
                                        <a:gd name="T57" fmla="*/ 159887 h 426"/>
                                        <a:gd name="T58" fmla="*/ 103463 w 497"/>
                                        <a:gd name="T59" fmla="*/ 136016 h 426"/>
                                        <a:gd name="T60" fmla="*/ 4049 w 497"/>
                                        <a:gd name="T61" fmla="*/ 136016 h 426"/>
                                        <a:gd name="T62" fmla="*/ 7647 w 497"/>
                                        <a:gd name="T63" fmla="*/ 171597 h 426"/>
                                        <a:gd name="T64" fmla="*/ 27890 w 497"/>
                                        <a:gd name="T65" fmla="*/ 191414 h 426"/>
                                        <a:gd name="T66" fmla="*/ 195230 w 497"/>
                                        <a:gd name="T67" fmla="*/ 191414 h 426"/>
                                        <a:gd name="T68" fmla="*/ 215023 w 497"/>
                                        <a:gd name="T69" fmla="*/ 171597 h 426"/>
                                        <a:gd name="T70" fmla="*/ 219072 w 497"/>
                                        <a:gd name="T71" fmla="*/ 136016 h 426"/>
                                        <a:gd name="T72" fmla="*/ 123256 w 497"/>
                                        <a:gd name="T73" fmla="*/ 136016 h 426"/>
                                        <a:gd name="T74" fmla="*/ 123256 w 497"/>
                                        <a:gd name="T75" fmla="*/ 159887 h 426"/>
                                        <a:gd name="T76" fmla="*/ 0 60000 65536"/>
                                        <a:gd name="T77" fmla="*/ 0 60000 65536"/>
                                        <a:gd name="T78" fmla="*/ 0 60000 65536"/>
                                        <a:gd name="T79" fmla="*/ 0 60000 65536"/>
                                        <a:gd name="T80" fmla="*/ 0 60000 65536"/>
                                        <a:gd name="T81" fmla="*/ 0 60000 65536"/>
                                        <a:gd name="T82" fmla="*/ 0 60000 65536"/>
                                        <a:gd name="T83" fmla="*/ 0 60000 65536"/>
                                        <a:gd name="T84" fmla="*/ 0 60000 65536"/>
                                        <a:gd name="T85" fmla="*/ 0 60000 65536"/>
                                        <a:gd name="T86" fmla="*/ 0 60000 65536"/>
                                        <a:gd name="T87" fmla="*/ 0 60000 65536"/>
                                        <a:gd name="T88" fmla="*/ 0 60000 65536"/>
                                        <a:gd name="T89" fmla="*/ 0 60000 65536"/>
                                        <a:gd name="T90" fmla="*/ 0 60000 65536"/>
                                        <a:gd name="T91" fmla="*/ 0 60000 65536"/>
                                        <a:gd name="T92" fmla="*/ 0 60000 65536"/>
                                        <a:gd name="T93" fmla="*/ 0 60000 65536"/>
                                        <a:gd name="T94" fmla="*/ 0 60000 65536"/>
                                        <a:gd name="T95" fmla="*/ 0 60000 65536"/>
                                        <a:gd name="T96" fmla="*/ 0 60000 65536"/>
                                        <a:gd name="T97" fmla="*/ 0 60000 65536"/>
                                        <a:gd name="T98" fmla="*/ 0 60000 65536"/>
                                        <a:gd name="T99" fmla="*/ 0 60000 65536"/>
                                        <a:gd name="T100" fmla="*/ 0 60000 65536"/>
                                        <a:gd name="T101" fmla="*/ 0 60000 65536"/>
                                        <a:gd name="T102" fmla="*/ 0 60000 65536"/>
                                        <a:gd name="T103" fmla="*/ 0 60000 65536"/>
                                        <a:gd name="T104" fmla="*/ 0 60000 65536"/>
                                        <a:gd name="T105" fmla="*/ 0 60000 65536"/>
                                        <a:gd name="T106" fmla="*/ 0 60000 65536"/>
                                        <a:gd name="T107" fmla="*/ 0 60000 65536"/>
                                        <a:gd name="T108" fmla="*/ 0 60000 65536"/>
                                        <a:gd name="T109" fmla="*/ 0 60000 65536"/>
                                        <a:gd name="T110" fmla="*/ 0 60000 65536"/>
                                        <a:gd name="T111" fmla="*/ 0 60000 65536"/>
                                        <a:gd name="T112" fmla="*/ 0 60000 65536"/>
                                        <a:gd name="T113" fmla="*/ 0 60000 65536"/>
                                      </a:gdLst>
                                      <a:ahLst/>
                                      <a:cxnLst>
                                        <a:cxn ang="T76">
                                          <a:pos x="T0" y="T1"/>
                                        </a:cxn>
                                        <a:cxn ang="T77">
                                          <a:pos x="T2" y="T3"/>
                                        </a:cxn>
                                        <a:cxn ang="T78">
                                          <a:pos x="T4" y="T5"/>
                                        </a:cxn>
                                        <a:cxn ang="T79">
                                          <a:pos x="T6" y="T7"/>
                                        </a:cxn>
                                        <a:cxn ang="T80">
                                          <a:pos x="T8" y="T9"/>
                                        </a:cxn>
                                        <a:cxn ang="T81">
                                          <a:pos x="T10" y="T11"/>
                                        </a:cxn>
                                        <a:cxn ang="T82">
                                          <a:pos x="T12" y="T13"/>
                                        </a:cxn>
                                        <a:cxn ang="T83">
                                          <a:pos x="T14" y="T15"/>
                                        </a:cxn>
                                        <a:cxn ang="T84">
                                          <a:pos x="T16" y="T17"/>
                                        </a:cxn>
                                        <a:cxn ang="T85">
                                          <a:pos x="T18" y="T19"/>
                                        </a:cxn>
                                        <a:cxn ang="T86">
                                          <a:pos x="T20" y="T21"/>
                                        </a:cxn>
                                        <a:cxn ang="T87">
                                          <a:pos x="T22" y="T23"/>
                                        </a:cxn>
                                        <a:cxn ang="T88">
                                          <a:pos x="T24" y="T25"/>
                                        </a:cxn>
                                        <a:cxn ang="T89">
                                          <a:pos x="T26" y="T27"/>
                                        </a:cxn>
                                        <a:cxn ang="T90">
                                          <a:pos x="T28" y="T29"/>
                                        </a:cxn>
                                        <a:cxn ang="T91">
                                          <a:pos x="T30" y="T31"/>
                                        </a:cxn>
                                        <a:cxn ang="T92">
                                          <a:pos x="T32" y="T33"/>
                                        </a:cxn>
                                        <a:cxn ang="T93">
                                          <a:pos x="T34" y="T35"/>
                                        </a:cxn>
                                        <a:cxn ang="T94">
                                          <a:pos x="T36" y="T37"/>
                                        </a:cxn>
                                        <a:cxn ang="T95">
                                          <a:pos x="T38" y="T39"/>
                                        </a:cxn>
                                        <a:cxn ang="T96">
                                          <a:pos x="T40" y="T41"/>
                                        </a:cxn>
                                        <a:cxn ang="T97">
                                          <a:pos x="T42" y="T43"/>
                                        </a:cxn>
                                        <a:cxn ang="T98">
                                          <a:pos x="T44" y="T45"/>
                                        </a:cxn>
                                        <a:cxn ang="T99">
                                          <a:pos x="T46" y="T47"/>
                                        </a:cxn>
                                        <a:cxn ang="T100">
                                          <a:pos x="T48" y="T49"/>
                                        </a:cxn>
                                        <a:cxn ang="T101">
                                          <a:pos x="T50" y="T51"/>
                                        </a:cxn>
                                        <a:cxn ang="T102">
                                          <a:pos x="T52" y="T53"/>
                                        </a:cxn>
                                        <a:cxn ang="T103">
                                          <a:pos x="T54" y="T55"/>
                                        </a:cxn>
                                        <a:cxn ang="T104">
                                          <a:pos x="T56" y="T57"/>
                                        </a:cxn>
                                        <a:cxn ang="T105">
                                          <a:pos x="T58" y="T59"/>
                                        </a:cxn>
                                        <a:cxn ang="T106">
                                          <a:pos x="T60" y="T61"/>
                                        </a:cxn>
                                        <a:cxn ang="T107">
                                          <a:pos x="T62" y="T63"/>
                                        </a:cxn>
                                        <a:cxn ang="T108">
                                          <a:pos x="T64" y="T65"/>
                                        </a:cxn>
                                        <a:cxn ang="T109">
                                          <a:pos x="T66" y="T67"/>
                                        </a:cxn>
                                        <a:cxn ang="T110">
                                          <a:pos x="T68" y="T69"/>
                                        </a:cxn>
                                        <a:cxn ang="T111">
                                          <a:pos x="T70" y="T71"/>
                                        </a:cxn>
                                        <a:cxn ang="T112">
                                          <a:pos x="T72" y="T73"/>
                                        </a:cxn>
                                        <a:cxn ang="T113">
                                          <a:pos x="T74" y="T75"/>
                                        </a:cxn>
                                      </a:cxnLst>
                                      <a:rect l="0" t="0" r="r" b="b"/>
                                      <a:pathLst>
                                        <a:path w="497" h="426">
                                          <a:moveTo>
                                            <a:pt x="230" y="231"/>
                                          </a:moveTo>
                                          <a:lnTo>
                                            <a:pt x="230" y="231"/>
                                          </a:lnTo>
                                          <a:cubicBezTo>
                                            <a:pt x="274" y="231"/>
                                            <a:pt x="274" y="231"/>
                                            <a:pt x="274" y="231"/>
                                          </a:cubicBezTo>
                                          <a:cubicBezTo>
                                            <a:pt x="274" y="275"/>
                                            <a:pt x="274" y="275"/>
                                            <a:pt x="274" y="275"/>
                                          </a:cubicBezTo>
                                          <a:cubicBezTo>
                                            <a:pt x="496" y="275"/>
                                            <a:pt x="496" y="275"/>
                                            <a:pt x="496" y="275"/>
                                          </a:cubicBezTo>
                                          <a:cubicBezTo>
                                            <a:pt x="496" y="275"/>
                                            <a:pt x="496" y="168"/>
                                            <a:pt x="487" y="133"/>
                                          </a:cubicBezTo>
                                          <a:cubicBezTo>
                                            <a:pt x="487" y="97"/>
                                            <a:pt x="478" y="80"/>
                                            <a:pt x="443" y="80"/>
                                          </a:cubicBezTo>
                                          <a:cubicBezTo>
                                            <a:pt x="363" y="80"/>
                                            <a:pt x="363" y="80"/>
                                            <a:pt x="363" y="80"/>
                                          </a:cubicBezTo>
                                          <a:cubicBezTo>
                                            <a:pt x="345" y="53"/>
                                            <a:pt x="337" y="27"/>
                                            <a:pt x="337" y="27"/>
                                          </a:cubicBezTo>
                                          <a:cubicBezTo>
                                            <a:pt x="328" y="9"/>
                                            <a:pt x="319" y="0"/>
                                            <a:pt x="300" y="0"/>
                                          </a:cubicBezTo>
                                          <a:cubicBezTo>
                                            <a:pt x="194" y="0"/>
                                            <a:pt x="194" y="0"/>
                                            <a:pt x="194" y="0"/>
                                          </a:cubicBezTo>
                                          <a:cubicBezTo>
                                            <a:pt x="177" y="0"/>
                                            <a:pt x="168" y="9"/>
                                            <a:pt x="168" y="27"/>
                                          </a:cubicBezTo>
                                          <a:cubicBezTo>
                                            <a:pt x="159" y="27"/>
                                            <a:pt x="150" y="53"/>
                                            <a:pt x="133" y="80"/>
                                          </a:cubicBezTo>
                                          <a:cubicBezTo>
                                            <a:pt x="53" y="80"/>
                                            <a:pt x="53" y="80"/>
                                            <a:pt x="53" y="80"/>
                                          </a:cubicBezTo>
                                          <a:cubicBezTo>
                                            <a:pt x="17" y="80"/>
                                            <a:pt x="9" y="97"/>
                                            <a:pt x="9" y="133"/>
                                          </a:cubicBezTo>
                                          <a:cubicBezTo>
                                            <a:pt x="0" y="168"/>
                                            <a:pt x="0" y="275"/>
                                            <a:pt x="0" y="275"/>
                                          </a:cubicBezTo>
                                          <a:cubicBezTo>
                                            <a:pt x="230" y="275"/>
                                            <a:pt x="230" y="275"/>
                                            <a:pt x="230" y="275"/>
                                          </a:cubicBezTo>
                                          <a:lnTo>
                                            <a:pt x="230" y="231"/>
                                          </a:lnTo>
                                          <a:close/>
                                          <a:moveTo>
                                            <a:pt x="186" y="53"/>
                                          </a:moveTo>
                                          <a:lnTo>
                                            <a:pt x="186" y="53"/>
                                          </a:lnTo>
                                          <a:cubicBezTo>
                                            <a:pt x="194" y="44"/>
                                            <a:pt x="194" y="36"/>
                                            <a:pt x="212" y="36"/>
                                          </a:cubicBezTo>
                                          <a:cubicBezTo>
                                            <a:pt x="284" y="36"/>
                                            <a:pt x="284" y="36"/>
                                            <a:pt x="284" y="36"/>
                                          </a:cubicBezTo>
                                          <a:cubicBezTo>
                                            <a:pt x="300" y="36"/>
                                            <a:pt x="300" y="44"/>
                                            <a:pt x="309" y="53"/>
                                          </a:cubicBezTo>
                                          <a:cubicBezTo>
                                            <a:pt x="309" y="53"/>
                                            <a:pt x="319" y="71"/>
                                            <a:pt x="319" y="80"/>
                                          </a:cubicBezTo>
                                          <a:cubicBezTo>
                                            <a:pt x="177" y="80"/>
                                            <a:pt x="177" y="80"/>
                                            <a:pt x="177" y="80"/>
                                          </a:cubicBezTo>
                                          <a:cubicBezTo>
                                            <a:pt x="186" y="71"/>
                                            <a:pt x="186" y="53"/>
                                            <a:pt x="186" y="53"/>
                                          </a:cubicBezTo>
                                          <a:close/>
                                          <a:moveTo>
                                            <a:pt x="274" y="355"/>
                                          </a:moveTo>
                                          <a:lnTo>
                                            <a:pt x="274" y="355"/>
                                          </a:lnTo>
                                          <a:cubicBezTo>
                                            <a:pt x="230" y="355"/>
                                            <a:pt x="230" y="355"/>
                                            <a:pt x="230" y="355"/>
                                          </a:cubicBezTo>
                                          <a:cubicBezTo>
                                            <a:pt x="230" y="302"/>
                                            <a:pt x="230" y="302"/>
                                            <a:pt x="230" y="302"/>
                                          </a:cubicBezTo>
                                          <a:cubicBezTo>
                                            <a:pt x="9" y="302"/>
                                            <a:pt x="9" y="302"/>
                                            <a:pt x="9" y="302"/>
                                          </a:cubicBezTo>
                                          <a:cubicBezTo>
                                            <a:pt x="9" y="302"/>
                                            <a:pt x="17" y="346"/>
                                            <a:pt x="17" y="381"/>
                                          </a:cubicBezTo>
                                          <a:cubicBezTo>
                                            <a:pt x="17" y="399"/>
                                            <a:pt x="26" y="425"/>
                                            <a:pt x="62" y="425"/>
                                          </a:cubicBezTo>
                                          <a:cubicBezTo>
                                            <a:pt x="434" y="425"/>
                                            <a:pt x="434" y="425"/>
                                            <a:pt x="434" y="425"/>
                                          </a:cubicBezTo>
                                          <a:cubicBezTo>
                                            <a:pt x="469" y="425"/>
                                            <a:pt x="478" y="399"/>
                                            <a:pt x="478" y="381"/>
                                          </a:cubicBezTo>
                                          <a:cubicBezTo>
                                            <a:pt x="478" y="346"/>
                                            <a:pt x="487" y="302"/>
                                            <a:pt x="487" y="302"/>
                                          </a:cubicBezTo>
                                          <a:cubicBezTo>
                                            <a:pt x="274" y="302"/>
                                            <a:pt x="274" y="302"/>
                                            <a:pt x="274" y="302"/>
                                          </a:cubicBezTo>
                                          <a:lnTo>
                                            <a:pt x="274" y="35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2EAAB4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wrap="none" lIns="34290" tIns="17145" rIns="34290" bIns="17145" anchor="ctr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B22C03E" id="Freeform 97" o:spid="_x0000_s1026" style="width:19.5pt;height:16.7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497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" path="m230,231r,c274,231,274,231,274,231v,44,,44,,44c496,275,496,275,496,275v,,,-107,-9,-142c487,97,478,80,443,80v-80,,-80,,-80,c345,53,337,27,337,27,328,9,319,,300,,194,,194,,194,,177,,168,9,168,27v-9,,-18,26,-35,53c53,80,53,80,53,80,17,80,9,97,9,133,,168,,275,,275v230,,230,,230,l230,231xm186,53r,c194,44,194,36,212,36v72,,72,,72,c300,36,300,44,309,53v,,10,18,10,27c177,80,177,80,177,80v9,-9,9,-27,9,-27xm274,355r,c230,355,230,355,230,355v,-53,,-53,,-53c9,302,9,302,9,302v,,8,44,8,79c17,399,26,425,62,425v372,,372,,372,c469,425,478,399,478,381v,-35,9,-79,9,-79c274,302,274,302,274,302r,53xe" fillcolor="#2eaab4" stroked="f">
                            <v:path o:connecttype="custom" o:connectlocs="51496887,51832669;51496887,51832669;61348504,51832669;61348504,61705583;111054052,61705583;109039231,29842931;99187614,17950796;81275718,17950796;75454240,6058163;67169982,0;43436608,0;37615130,6058163;29778831,17950796;11866438,17950796;2015318,29842931;0,61705583;51496887,61705583;51496887,51832669;41645269,11892135;41645269,11892135;47466748,8077883;63587304,8077883;69184803,11892135;71424101,17950796;39630449,17950796;41645269,11892135;61348504,79656379;61348504,79656379;51496887,79656379;51496887,67763746;2015318,67763746;3806160,85490350;13881756,95363264;97172295,95363264;107023913,85490350;109039231,67763746;61348504,67763746;61348504,79656379" o:connectangles="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445" w:type="dxa"/>
                  <w:vAlign w:val="center"/>
                </w:tcPr>
                <w:p w14:paraId="0CF67536" w14:textId="19F24C99">
                  <w:pPr>
                    <w:spacing w:line="276" w:lineRule="auto"/>
                    <w:rPr>
                      <w:rFonts w:asciiTheme="majorHAnsi" w:hAnsiTheme="majorHAnsi" w:cs="Tahoma"/>
                      <w:b/>
                      <w:color w:val="404040" w:themeColor="text1" w:themeTint="BF"/>
                      <w:spacing w:val="-6"/>
                    </w:rPr>
                  </w:pP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TECHNICAL SKILLS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  <w:r>
                    <w:rPr>
                      <w:rFonts w:asciiTheme="majorHAnsi" w:hAnsiTheme="majorHAnsi" w:cs="Tahoma"/>
                      <w:b/>
                      <w:color w:val="000000" w:themeColor="text1"/>
                      <w:spacing w:val="-6"/>
                    </w:rPr>
                    <w:t xml:space="preserve"> </w:t>
                  </w:r>
                </w:p>
              </w:tc>
            </w:tr>
          </w:tbl>
          <w:p w14:paraId="56650F10" w14:textId="7DFFC190">
            <w:pPr>
              <w:pStyle w:val="ListParagraph"/>
              <w:tabs>
                <w:tab w:val="left" w:pos="10800"/>
              </w:tabs>
              <w:spacing w:after="40" w:line="276" w:lineRule="auto"/>
              <w:ind w:left="0"/>
              <w:jc w:val="both"/>
              <w:rPr>
                <w:rFonts w:asciiTheme="majorHAnsi" w:hAnsiTheme="majorHAnsi" w:cs="Tahoma"/>
                <w:bCs/>
                <w:spacing w:val="-6"/>
                <w:sz w:val="6"/>
                <w:szCs w:val="18"/>
              </w:rPr>
            </w:pPr>
          </w:p>
          <w:p w14:paraId="4D8293A0" w14:textId="71FC7F66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Product &amp; Service Domains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TV, Air Conditioners, Washing Machines, Refrigerators, Small Home Appliances, Furniture, Audio/Soundbars, Projectors/IFPDs/Professional AV, Mobile Devices, Laptops/PCs, NAS and IT Hardware</w:t>
            </w:r>
          </w:p>
          <w:p w14:paraId="25663951" w14:textId="7EB072D9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Training &amp; Field Capability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Technical/Product/Service/Repair Training, Train-the-Trainer, LMS, Virtual Classrooms, Training on Wheel, Digital Assessments, Technician Certification, Multilingual Content, Installation &amp; Demo</w:t>
            </w:r>
          </w:p>
          <w:p w14:paraId="5DB1AA3F" w14:textId="5232E658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After-Sales, CX &amp; Technical Support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Service Operations, Field/Branch Service, Customer Experience, Customer Service/Support, Escalations, NPS/CES/Partner NPS, Tech Help Desk, TAT, SLA, Resolution, Abandonment, AHT and WhatsApp Chatbot</w:t>
            </w:r>
          </w:p>
          <w:p w14:paraId="03DD1A38" w14:textId="05BB8D06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Repair Quality &amp; Service Network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Component/PCB-Level Troubleshooting, Repair Charter, First-Time Repair Quality, Repeat Repair, RCA/CAPA, BOM Corrections, Packaging Improvement, Service Partner/Franchise/ASC/ASP Governance</w:t>
            </w:r>
          </w:p>
          <w:p w14:paraId="544375F6" w14:textId="071DC47F"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Warehouse, RMA &amp; Service Parts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Warehouse/Inventory Operations, Inward/Outward, Good/Defective Inventory, Stock Audits, Reconciliation, RMA, TRC, Returns, Refurbishment, Replacement, Dispatch, Service Parts and Repeat Part Demand</w:t>
            </w:r>
          </w:p>
          <w:p w14:paraId="6CE45E37" w14:textId="42E213FF">
            <w:pPr>
              <w:pStyle w:val="ListParagraph"/>
              <w:numPr>
                <w:ilvl w:val="0"/>
                <w:numId w:val="11"/>
              </w:numPr>
              <w:tabs>
                <w:tab w:val="left" w:pos="10800"/>
              </w:tabs>
              <w:spacing w:after="0" w:line="276" w:lineRule="auto" w:before="0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20"/>
              </w:rPr>
              <w:t>Digital Tools &amp; Operating Methods</w:t>
            </w:r>
            <w:r>
              <w:rPr>
                <w:b w:val="0"/>
                <w:sz w:val="20"/>
              </w:rPr>
              <w:t xml:space="preserve">: </w:t>
            </w:r>
            <w:r>
              <w:rPr>
                <w:b w:val="0"/>
                <w:sz w:val="20"/>
              </w:rPr>
              <w:t>Google Workspace (Sheets, Slides &amp; Forms), Excel Reporting, Strider App Libraries, SOP Development, QMS, 5S, MIS/KPI Reviews, Structured Problem Solving, Process Governance and ITIL</w:t>
            </w:r>
          </w:p>
          <w:p>
            <w:pPr>
              <w:spacing w:before="160" w:after="80"/>
              <w:pBdr>
                <w:top w:val="single" w:sz="10" w:space="4" w:color="404040"/>
                <w:bottom w:val="single" w:sz="10" w:space="4" w:color="404040"/>
              </w:pBdr>
            </w:pPr>
            <w:r>
              <w:rPr>
                <w:b/>
                <w:sz w:val="22"/>
              </w:rPr>
              <w:t>TARGET ROLE COVERAGE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Technical Training &amp; Field Capability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Technical Training, Product Training, Service/Repair Training, Installation &amp; Demo Training, Field Capability, Training Operations, Technical Academy, Train-the-Trainer and Partner/Technician Capability roles.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After-Sales Service, CX &amp; Technical Support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After-Sales/Service Operations, Field/Regional/National Service, Customer Experience, Customer Service/Support, Technical Support, Escalations, Service Excellence and approved-domain Product/Device Support roles.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Repair Quality, Refurbishment &amp; Service Network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Repair Operations, Repair Centre/TRC, Refurbishment, Repair Quality, RMA/Returns, warranty-adjacent service, Service Network and ASP/ASC/Franchise/Partner Service roles.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Warehouse, Inventory, RMA &amp; Service Parts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Approved-domain Warehouse/Inventory Management, Service Parts/Spares, RMA/Returns, Repair-Centre Logistics, Stock Control and reverse-logistics-adjacent repair/returns roles.</w:t>
            </w:r>
          </w:p>
          <w:p>
            <w:pPr>
              <w:spacing w:before="160" w:after="80"/>
              <w:pBdr>
                <w:top w:val="single" w:sz="10" w:space="4" w:color="404040"/>
                <w:bottom w:val="single" w:sz="10" w:space="4" w:color="404040"/>
              </w:pBdr>
            </w:pPr>
            <w:r>
              <w:rPr>
                <w:b/>
                <w:sz w:val="22"/>
              </w:rPr>
              <w:t>SELECTED OPERATING SCALE, KPI &amp; GOVERNANCE EVIDENCE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Leadership &amp; Operating Scale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24+ years; 5,000+ Service Technician ecosystem; 7,000+ festive-cycle trainees; 500 service engineers; 15-member RMA/TRC team; 10-15-agent Tech Help Desk; Pan-India ASUS program coordination.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Service &amp; Customer KPIs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NPS, CES, Partner NPS, Repeat Repair, Repeat/Multiple Part Demand, TAT, SLA, resolution, abandonment and average handling time governed through MIS, reviews, RCA and corrective actions.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Learning &amp; Digital Systems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LMS, Strider App technical libraries, virtual classrooms, Google Forms assessments, web-based screening, Training on Wheel, Excel/Google Workspace reporting, WhatsApp Chatbot and AI-assisted troubleshooting support.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Repair, Warehouse &amp; Quality Governance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Repair Charter, RCA/CAPA, BOM corrections, packaging improvements, good/defective inventory, stock audits, reconciliation, inward/outward, dispatch, service parts, QMS, 5S and scrap liquidation.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left" w:pos="10800"/>
              </w:tabs>
              <w:spacing w:after="0" w:line="276" w:lineRule="auto" w:before="0"/>
              <w:jc w:val="both"/>
              <w:rPr>
                <w:rFonts w:asciiTheme="majorHAnsi" w:hAnsiTheme="majorHAnsi" w:cs="Tahoma"/>
                <w:bCs/>
                <w:spacing w:val="-6"/>
                <w:sz w:val="18"/>
                <w:szCs w:val="18"/>
              </w:rPr>
            </w:pPr>
            <w:r>
              <w:rPr>
                <w:b/>
                <w:sz w:val="19"/>
              </w:rPr>
              <w:t>Brand, Partner &amp; Transformation Exposure</w:t>
            </w:r>
            <w:r>
              <w:rPr>
                <w:b w:val="0"/>
                <w:sz w:val="19"/>
              </w:rPr>
              <w:t xml:space="preserve">: </w:t>
            </w:r>
            <w:r>
              <w:rPr>
                <w:b w:val="0"/>
                <w:sz w:val="19"/>
              </w:rPr>
              <w:t>Bowers &amp; Wilkins training in London; OnePlus and Bose stakeholder recognition; ASUS/Digicomp coordination; service-partner governance; and IT transformation support during Flipkart acquisition readiness.</w:t>
            </w:r>
          </w:p>
        </w:tc>
      </w:tr>
    </w:tbl>
    <w:p w14:paraId="5E1C904E" w14:textId="56C513E5">
      <w:pPr>
        <w:tabs>
          <w:tab w:val="left" w:pos="7809"/>
        </w:tabs>
        <w:rPr>
          <w:rFonts w:asciiTheme="majorHAnsi" w:hAnsiTheme="majorHAnsi"/>
          <w:spacing w:val="-6"/>
        </w:rPr>
      </w:pPr>
      <w:r>
        <w:rPr>
          <w:rFonts w:asciiTheme="majorHAnsi" w:hAnsiTheme="majorHAnsi"/>
          <w:spacing w:val="-6"/>
        </w:rPr>
        <w:lastRenderedPageBreak/>
        <w:tab/>
      </w:r>
    </w:p>
    <w:sectPr>
      <w:pgSz w:w="11906" w:h="16838" w:code="9"/>
      <w:pgMar w:top="27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D093B" w14:textId="77777777">
      <w:pPr>
        <w:spacing w:after="0" w:line="240" w:lineRule="auto"/>
      </w:pPr>
      <w:r>
        <w:separator/>
      </w:r>
    </w:p>
  </w:endnote>
  <w:endnote w:type="continuationSeparator" w:id="0">
    <w:p w14:paraId="27F168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7A743" w14:textId="77777777">
      <w:pPr>
        <w:spacing w:after="0" w:line="240" w:lineRule="auto"/>
      </w:pPr>
      <w:r>
        <w:separator/>
      </w:r>
    </w:p>
  </w:footnote>
  <w:footnote w:type="continuationSeparator" w:id="0">
    <w:p w14:paraId="48841B4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B4A19"/>
    <w:multiLevelType w:val="hybridMultilevel"/>
    <w:tmpl w:val="E126138C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68450F"/>
    <w:multiLevelType w:val="hybridMultilevel"/>
    <w:tmpl w:val="466A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044F4"/>
    <w:multiLevelType w:val="hybridMultilevel"/>
    <w:tmpl w:val="02586BCA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C797F"/>
    <w:multiLevelType w:val="hybridMultilevel"/>
    <w:tmpl w:val="B754B038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0CC5"/>
    <w:multiLevelType w:val="hybridMultilevel"/>
    <w:tmpl w:val="9B628312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125703"/>
    <w:multiLevelType w:val="hybridMultilevel"/>
    <w:tmpl w:val="B01CCA5C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008D9"/>
    <w:multiLevelType w:val="hybridMultilevel"/>
    <w:tmpl w:val="583A099A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B4DFA"/>
    <w:multiLevelType w:val="hybridMultilevel"/>
    <w:tmpl w:val="86E44B9E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B27B52"/>
    <w:multiLevelType w:val="hybridMultilevel"/>
    <w:tmpl w:val="8E54AD50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028B9"/>
    <w:multiLevelType w:val="hybridMultilevel"/>
    <w:tmpl w:val="F8D485A2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92D2F"/>
    <w:multiLevelType w:val="hybridMultilevel"/>
    <w:tmpl w:val="C54C79FC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95449E"/>
    <w:multiLevelType w:val="hybridMultilevel"/>
    <w:tmpl w:val="51BE44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6F36F7"/>
    <w:multiLevelType w:val="hybridMultilevel"/>
    <w:tmpl w:val="B560BD82"/>
    <w:lvl w:ilvl="0" w:tplc="0DB2D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AAB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0"/>
  </w:num>
  <w:num w:numId="5">
    <w:abstractNumId w:val="12"/>
  </w:num>
  <w:num w:numId="6">
    <w:abstractNumId w:val="1"/>
  </w:num>
  <w:num w:numId="7">
    <w:abstractNumId w:val="11"/>
  </w:num>
  <w:num w:numId="8">
    <w:abstractNumId w:val="5"/>
  </w:num>
  <w:num w:numId="9">
    <w:abstractNumId w:val="9"/>
  </w:num>
  <w:num w:numId="10">
    <w:abstractNumId w:val="6"/>
  </w:num>
  <w:num w:numId="11">
    <w:abstractNumId w:val="3"/>
  </w:num>
  <w:num w:numId="12">
    <w:abstractNumId w:val="2"/>
  </w:num>
  <w:num w:numId="1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E9"/>
    <w:rsid w:val="00000314"/>
    <w:rsid w:val="00000361"/>
    <w:rsid w:val="0000050E"/>
    <w:rsid w:val="00000B0F"/>
    <w:rsid w:val="0000137C"/>
    <w:rsid w:val="000018E6"/>
    <w:rsid w:val="000019E3"/>
    <w:rsid w:val="00001BEA"/>
    <w:rsid w:val="00001FE7"/>
    <w:rsid w:val="000022EE"/>
    <w:rsid w:val="00002572"/>
    <w:rsid w:val="00002A70"/>
    <w:rsid w:val="00002AE3"/>
    <w:rsid w:val="00002B51"/>
    <w:rsid w:val="00002C02"/>
    <w:rsid w:val="00002C56"/>
    <w:rsid w:val="00002C6A"/>
    <w:rsid w:val="00002D74"/>
    <w:rsid w:val="00003027"/>
    <w:rsid w:val="00003204"/>
    <w:rsid w:val="00003279"/>
    <w:rsid w:val="00003440"/>
    <w:rsid w:val="000035A8"/>
    <w:rsid w:val="00003A73"/>
    <w:rsid w:val="00003CB3"/>
    <w:rsid w:val="00003D9C"/>
    <w:rsid w:val="00003FC7"/>
    <w:rsid w:val="00003FD7"/>
    <w:rsid w:val="00004021"/>
    <w:rsid w:val="00004144"/>
    <w:rsid w:val="000047CD"/>
    <w:rsid w:val="00004B03"/>
    <w:rsid w:val="00004B5F"/>
    <w:rsid w:val="0000517F"/>
    <w:rsid w:val="00005617"/>
    <w:rsid w:val="00005646"/>
    <w:rsid w:val="00005717"/>
    <w:rsid w:val="000057EC"/>
    <w:rsid w:val="00006108"/>
    <w:rsid w:val="00006176"/>
    <w:rsid w:val="00006395"/>
    <w:rsid w:val="0000648F"/>
    <w:rsid w:val="000066E2"/>
    <w:rsid w:val="0000689A"/>
    <w:rsid w:val="00006F5E"/>
    <w:rsid w:val="000079B8"/>
    <w:rsid w:val="00007CA9"/>
    <w:rsid w:val="00007EC4"/>
    <w:rsid w:val="00007ECB"/>
    <w:rsid w:val="00007FC2"/>
    <w:rsid w:val="0001001A"/>
    <w:rsid w:val="00010823"/>
    <w:rsid w:val="00010AFD"/>
    <w:rsid w:val="00010BF6"/>
    <w:rsid w:val="00010CEF"/>
    <w:rsid w:val="00010D64"/>
    <w:rsid w:val="00010DBD"/>
    <w:rsid w:val="000111AB"/>
    <w:rsid w:val="0001158F"/>
    <w:rsid w:val="0001172F"/>
    <w:rsid w:val="000118F7"/>
    <w:rsid w:val="00011AF5"/>
    <w:rsid w:val="00011B1A"/>
    <w:rsid w:val="00012016"/>
    <w:rsid w:val="000123AD"/>
    <w:rsid w:val="000123F5"/>
    <w:rsid w:val="0001247C"/>
    <w:rsid w:val="00012735"/>
    <w:rsid w:val="000127C9"/>
    <w:rsid w:val="000127D5"/>
    <w:rsid w:val="00012B1A"/>
    <w:rsid w:val="00012FA1"/>
    <w:rsid w:val="000137EC"/>
    <w:rsid w:val="00013D23"/>
    <w:rsid w:val="00014103"/>
    <w:rsid w:val="0001429C"/>
    <w:rsid w:val="0001468E"/>
    <w:rsid w:val="000146AB"/>
    <w:rsid w:val="000147F0"/>
    <w:rsid w:val="00014BA9"/>
    <w:rsid w:val="00014F26"/>
    <w:rsid w:val="000150C9"/>
    <w:rsid w:val="0001530F"/>
    <w:rsid w:val="00015698"/>
    <w:rsid w:val="00015A55"/>
    <w:rsid w:val="00015DB5"/>
    <w:rsid w:val="00016387"/>
    <w:rsid w:val="000163F1"/>
    <w:rsid w:val="00016492"/>
    <w:rsid w:val="00016645"/>
    <w:rsid w:val="000166A1"/>
    <w:rsid w:val="00016888"/>
    <w:rsid w:val="000169A3"/>
    <w:rsid w:val="00016B03"/>
    <w:rsid w:val="00016DB8"/>
    <w:rsid w:val="00017130"/>
    <w:rsid w:val="0001719D"/>
    <w:rsid w:val="00017559"/>
    <w:rsid w:val="00017733"/>
    <w:rsid w:val="000178D5"/>
    <w:rsid w:val="00017A5D"/>
    <w:rsid w:val="00017AD7"/>
    <w:rsid w:val="00017D2C"/>
    <w:rsid w:val="00017DCE"/>
    <w:rsid w:val="0002019F"/>
    <w:rsid w:val="00020429"/>
    <w:rsid w:val="000205E4"/>
    <w:rsid w:val="00020641"/>
    <w:rsid w:val="00020964"/>
    <w:rsid w:val="00020AA4"/>
    <w:rsid w:val="00020B48"/>
    <w:rsid w:val="00020BE4"/>
    <w:rsid w:val="00020CCA"/>
    <w:rsid w:val="00020FA6"/>
    <w:rsid w:val="00021443"/>
    <w:rsid w:val="000215F3"/>
    <w:rsid w:val="000218DA"/>
    <w:rsid w:val="000221B1"/>
    <w:rsid w:val="0002231F"/>
    <w:rsid w:val="000227CD"/>
    <w:rsid w:val="00022831"/>
    <w:rsid w:val="00022DD6"/>
    <w:rsid w:val="00022E19"/>
    <w:rsid w:val="00022EBF"/>
    <w:rsid w:val="00023436"/>
    <w:rsid w:val="00023BA3"/>
    <w:rsid w:val="00024396"/>
    <w:rsid w:val="000243F9"/>
    <w:rsid w:val="000244D1"/>
    <w:rsid w:val="00024629"/>
    <w:rsid w:val="00024C70"/>
    <w:rsid w:val="00024D15"/>
    <w:rsid w:val="00024DBF"/>
    <w:rsid w:val="00024E87"/>
    <w:rsid w:val="00025017"/>
    <w:rsid w:val="00025112"/>
    <w:rsid w:val="000252D7"/>
    <w:rsid w:val="000252FC"/>
    <w:rsid w:val="000255A0"/>
    <w:rsid w:val="000258A8"/>
    <w:rsid w:val="00025951"/>
    <w:rsid w:val="00025B30"/>
    <w:rsid w:val="00025BD4"/>
    <w:rsid w:val="00025E69"/>
    <w:rsid w:val="00026066"/>
    <w:rsid w:val="00026175"/>
    <w:rsid w:val="00026176"/>
    <w:rsid w:val="00026293"/>
    <w:rsid w:val="00026971"/>
    <w:rsid w:val="00026EBA"/>
    <w:rsid w:val="000273E5"/>
    <w:rsid w:val="00027502"/>
    <w:rsid w:val="000277C6"/>
    <w:rsid w:val="000279F3"/>
    <w:rsid w:val="00027A01"/>
    <w:rsid w:val="00027AAE"/>
    <w:rsid w:val="0003031F"/>
    <w:rsid w:val="000303FF"/>
    <w:rsid w:val="00030574"/>
    <w:rsid w:val="000305AE"/>
    <w:rsid w:val="0003081E"/>
    <w:rsid w:val="00030C58"/>
    <w:rsid w:val="00030C71"/>
    <w:rsid w:val="00030D03"/>
    <w:rsid w:val="000316DA"/>
    <w:rsid w:val="00031832"/>
    <w:rsid w:val="000318E8"/>
    <w:rsid w:val="0003197D"/>
    <w:rsid w:val="00031A93"/>
    <w:rsid w:val="00031D34"/>
    <w:rsid w:val="00031F8B"/>
    <w:rsid w:val="0003260C"/>
    <w:rsid w:val="00032816"/>
    <w:rsid w:val="00032867"/>
    <w:rsid w:val="00032991"/>
    <w:rsid w:val="00032ACD"/>
    <w:rsid w:val="00032EB2"/>
    <w:rsid w:val="00032FED"/>
    <w:rsid w:val="0003349A"/>
    <w:rsid w:val="000335A1"/>
    <w:rsid w:val="00033BE3"/>
    <w:rsid w:val="00034001"/>
    <w:rsid w:val="00034033"/>
    <w:rsid w:val="00034187"/>
    <w:rsid w:val="000345D7"/>
    <w:rsid w:val="0003466C"/>
    <w:rsid w:val="00034AFB"/>
    <w:rsid w:val="00034C50"/>
    <w:rsid w:val="00034C56"/>
    <w:rsid w:val="00034DF6"/>
    <w:rsid w:val="00035050"/>
    <w:rsid w:val="0003514D"/>
    <w:rsid w:val="00035203"/>
    <w:rsid w:val="00035380"/>
    <w:rsid w:val="0003538F"/>
    <w:rsid w:val="000353AD"/>
    <w:rsid w:val="0003583C"/>
    <w:rsid w:val="00035895"/>
    <w:rsid w:val="0003599B"/>
    <w:rsid w:val="00035A92"/>
    <w:rsid w:val="00035B7C"/>
    <w:rsid w:val="00035CDD"/>
    <w:rsid w:val="00035EE7"/>
    <w:rsid w:val="000361AB"/>
    <w:rsid w:val="00036AE2"/>
    <w:rsid w:val="00036C89"/>
    <w:rsid w:val="00036DB8"/>
    <w:rsid w:val="00037002"/>
    <w:rsid w:val="00037088"/>
    <w:rsid w:val="00037328"/>
    <w:rsid w:val="000373AC"/>
    <w:rsid w:val="00037530"/>
    <w:rsid w:val="00037566"/>
    <w:rsid w:val="000375DC"/>
    <w:rsid w:val="00037644"/>
    <w:rsid w:val="00037A00"/>
    <w:rsid w:val="00037B2E"/>
    <w:rsid w:val="00037D0E"/>
    <w:rsid w:val="00037E70"/>
    <w:rsid w:val="00040222"/>
    <w:rsid w:val="00040543"/>
    <w:rsid w:val="000405BB"/>
    <w:rsid w:val="00040679"/>
    <w:rsid w:val="00040725"/>
    <w:rsid w:val="00040D07"/>
    <w:rsid w:val="00040F0A"/>
    <w:rsid w:val="00040FCA"/>
    <w:rsid w:val="000413F8"/>
    <w:rsid w:val="0004140E"/>
    <w:rsid w:val="0004145D"/>
    <w:rsid w:val="00041876"/>
    <w:rsid w:val="0004199D"/>
    <w:rsid w:val="00041B78"/>
    <w:rsid w:val="00041B7D"/>
    <w:rsid w:val="00041F07"/>
    <w:rsid w:val="00042352"/>
    <w:rsid w:val="00042620"/>
    <w:rsid w:val="00042E8C"/>
    <w:rsid w:val="00043091"/>
    <w:rsid w:val="0004333A"/>
    <w:rsid w:val="00043B5C"/>
    <w:rsid w:val="00044173"/>
    <w:rsid w:val="000443EF"/>
    <w:rsid w:val="000445E5"/>
    <w:rsid w:val="00044614"/>
    <w:rsid w:val="00044706"/>
    <w:rsid w:val="00044785"/>
    <w:rsid w:val="0004478A"/>
    <w:rsid w:val="00044936"/>
    <w:rsid w:val="00044BC5"/>
    <w:rsid w:val="00044CB1"/>
    <w:rsid w:val="00044CBE"/>
    <w:rsid w:val="0004517D"/>
    <w:rsid w:val="0004526C"/>
    <w:rsid w:val="000453C1"/>
    <w:rsid w:val="00045409"/>
    <w:rsid w:val="000455F7"/>
    <w:rsid w:val="00045925"/>
    <w:rsid w:val="00045A35"/>
    <w:rsid w:val="00045ACF"/>
    <w:rsid w:val="00045BD8"/>
    <w:rsid w:val="00046034"/>
    <w:rsid w:val="00046376"/>
    <w:rsid w:val="00046544"/>
    <w:rsid w:val="00046547"/>
    <w:rsid w:val="0004661B"/>
    <w:rsid w:val="0004661F"/>
    <w:rsid w:val="00046BAD"/>
    <w:rsid w:val="00046F44"/>
    <w:rsid w:val="00047138"/>
    <w:rsid w:val="0004769B"/>
    <w:rsid w:val="00047927"/>
    <w:rsid w:val="00047AF9"/>
    <w:rsid w:val="00047DD8"/>
    <w:rsid w:val="00047E33"/>
    <w:rsid w:val="00047F02"/>
    <w:rsid w:val="00047F27"/>
    <w:rsid w:val="000503D2"/>
    <w:rsid w:val="0005066A"/>
    <w:rsid w:val="00050933"/>
    <w:rsid w:val="00050B12"/>
    <w:rsid w:val="00050DB1"/>
    <w:rsid w:val="000513D0"/>
    <w:rsid w:val="000517C6"/>
    <w:rsid w:val="00051AE8"/>
    <w:rsid w:val="00051B36"/>
    <w:rsid w:val="00051D4D"/>
    <w:rsid w:val="00052504"/>
    <w:rsid w:val="00052621"/>
    <w:rsid w:val="0005281D"/>
    <w:rsid w:val="000529EA"/>
    <w:rsid w:val="00052A98"/>
    <w:rsid w:val="00052CD4"/>
    <w:rsid w:val="00052E79"/>
    <w:rsid w:val="00052FAF"/>
    <w:rsid w:val="000533C9"/>
    <w:rsid w:val="0005359E"/>
    <w:rsid w:val="00053870"/>
    <w:rsid w:val="00053CC4"/>
    <w:rsid w:val="00053FB0"/>
    <w:rsid w:val="00054011"/>
    <w:rsid w:val="000540AA"/>
    <w:rsid w:val="0005430E"/>
    <w:rsid w:val="00054347"/>
    <w:rsid w:val="000545D6"/>
    <w:rsid w:val="000549B5"/>
    <w:rsid w:val="00054AD5"/>
    <w:rsid w:val="00054C0A"/>
    <w:rsid w:val="00054C43"/>
    <w:rsid w:val="00054CE4"/>
    <w:rsid w:val="00054EC4"/>
    <w:rsid w:val="00055490"/>
    <w:rsid w:val="000554F1"/>
    <w:rsid w:val="000559FB"/>
    <w:rsid w:val="00055E7F"/>
    <w:rsid w:val="000561AA"/>
    <w:rsid w:val="0005682D"/>
    <w:rsid w:val="00056A35"/>
    <w:rsid w:val="00056CD4"/>
    <w:rsid w:val="00056D6B"/>
    <w:rsid w:val="0005707A"/>
    <w:rsid w:val="00057360"/>
    <w:rsid w:val="000573AB"/>
    <w:rsid w:val="00057583"/>
    <w:rsid w:val="00057902"/>
    <w:rsid w:val="00057A86"/>
    <w:rsid w:val="00057EED"/>
    <w:rsid w:val="00057F5B"/>
    <w:rsid w:val="00060766"/>
    <w:rsid w:val="00060950"/>
    <w:rsid w:val="000609AD"/>
    <w:rsid w:val="00060C82"/>
    <w:rsid w:val="00060FF2"/>
    <w:rsid w:val="00060FF4"/>
    <w:rsid w:val="00061381"/>
    <w:rsid w:val="00061447"/>
    <w:rsid w:val="0006153B"/>
    <w:rsid w:val="00061721"/>
    <w:rsid w:val="00061A10"/>
    <w:rsid w:val="00061D45"/>
    <w:rsid w:val="00061F68"/>
    <w:rsid w:val="000621C8"/>
    <w:rsid w:val="000624F5"/>
    <w:rsid w:val="00062561"/>
    <w:rsid w:val="00062C93"/>
    <w:rsid w:val="00062FC2"/>
    <w:rsid w:val="00063141"/>
    <w:rsid w:val="0006327B"/>
    <w:rsid w:val="00063A43"/>
    <w:rsid w:val="00063B94"/>
    <w:rsid w:val="00064362"/>
    <w:rsid w:val="0006446E"/>
    <w:rsid w:val="00064586"/>
    <w:rsid w:val="00064669"/>
    <w:rsid w:val="000650FE"/>
    <w:rsid w:val="00065301"/>
    <w:rsid w:val="0006547E"/>
    <w:rsid w:val="000654CF"/>
    <w:rsid w:val="000655F2"/>
    <w:rsid w:val="00065648"/>
    <w:rsid w:val="0006568D"/>
    <w:rsid w:val="00065996"/>
    <w:rsid w:val="00065D5F"/>
    <w:rsid w:val="00065D80"/>
    <w:rsid w:val="00065E30"/>
    <w:rsid w:val="00065FCA"/>
    <w:rsid w:val="00066238"/>
    <w:rsid w:val="000664B8"/>
    <w:rsid w:val="000666E5"/>
    <w:rsid w:val="00066DDE"/>
    <w:rsid w:val="00066E01"/>
    <w:rsid w:val="00066F47"/>
    <w:rsid w:val="00067079"/>
    <w:rsid w:val="000674BE"/>
    <w:rsid w:val="00067B0D"/>
    <w:rsid w:val="00067E83"/>
    <w:rsid w:val="0007003E"/>
    <w:rsid w:val="00070146"/>
    <w:rsid w:val="000701D2"/>
    <w:rsid w:val="0007064F"/>
    <w:rsid w:val="00070887"/>
    <w:rsid w:val="00070BD8"/>
    <w:rsid w:val="00070EEF"/>
    <w:rsid w:val="00070F25"/>
    <w:rsid w:val="0007174A"/>
    <w:rsid w:val="00071A0A"/>
    <w:rsid w:val="00072325"/>
    <w:rsid w:val="00072645"/>
    <w:rsid w:val="00072744"/>
    <w:rsid w:val="00072ACB"/>
    <w:rsid w:val="00072B96"/>
    <w:rsid w:val="00072CD6"/>
    <w:rsid w:val="00072ECB"/>
    <w:rsid w:val="00072FA6"/>
    <w:rsid w:val="0007328F"/>
    <w:rsid w:val="00073350"/>
    <w:rsid w:val="00073606"/>
    <w:rsid w:val="00073876"/>
    <w:rsid w:val="00073A87"/>
    <w:rsid w:val="00073DAA"/>
    <w:rsid w:val="00074190"/>
    <w:rsid w:val="000742F6"/>
    <w:rsid w:val="00074355"/>
    <w:rsid w:val="00074458"/>
    <w:rsid w:val="00074715"/>
    <w:rsid w:val="000749F0"/>
    <w:rsid w:val="00074CF3"/>
    <w:rsid w:val="000751A3"/>
    <w:rsid w:val="00075519"/>
    <w:rsid w:val="00075597"/>
    <w:rsid w:val="00075BA5"/>
    <w:rsid w:val="00075C3D"/>
    <w:rsid w:val="00075D34"/>
    <w:rsid w:val="00075E9F"/>
    <w:rsid w:val="00075F5D"/>
    <w:rsid w:val="00076022"/>
    <w:rsid w:val="00076639"/>
    <w:rsid w:val="000766A6"/>
    <w:rsid w:val="00076861"/>
    <w:rsid w:val="00076A31"/>
    <w:rsid w:val="0007708D"/>
    <w:rsid w:val="00077143"/>
    <w:rsid w:val="00077646"/>
    <w:rsid w:val="000776E4"/>
    <w:rsid w:val="00077701"/>
    <w:rsid w:val="00077777"/>
    <w:rsid w:val="00077841"/>
    <w:rsid w:val="00077AA6"/>
    <w:rsid w:val="00077B20"/>
    <w:rsid w:val="00077C53"/>
    <w:rsid w:val="00077F12"/>
    <w:rsid w:val="00077FFA"/>
    <w:rsid w:val="000802A0"/>
    <w:rsid w:val="00080484"/>
    <w:rsid w:val="000804EB"/>
    <w:rsid w:val="00080592"/>
    <w:rsid w:val="000806BB"/>
    <w:rsid w:val="000808A6"/>
    <w:rsid w:val="00080A5E"/>
    <w:rsid w:val="000812B0"/>
    <w:rsid w:val="00081326"/>
    <w:rsid w:val="000814C6"/>
    <w:rsid w:val="00081568"/>
    <w:rsid w:val="00081587"/>
    <w:rsid w:val="00081BB5"/>
    <w:rsid w:val="00081D33"/>
    <w:rsid w:val="00082608"/>
    <w:rsid w:val="000826BE"/>
    <w:rsid w:val="00082763"/>
    <w:rsid w:val="0008294B"/>
    <w:rsid w:val="00082A32"/>
    <w:rsid w:val="00082B99"/>
    <w:rsid w:val="00083379"/>
    <w:rsid w:val="000833AE"/>
    <w:rsid w:val="0008350F"/>
    <w:rsid w:val="0008362E"/>
    <w:rsid w:val="0008394D"/>
    <w:rsid w:val="000839EA"/>
    <w:rsid w:val="00083CF1"/>
    <w:rsid w:val="00083D55"/>
    <w:rsid w:val="00083D90"/>
    <w:rsid w:val="00083EBD"/>
    <w:rsid w:val="000840F7"/>
    <w:rsid w:val="0008423D"/>
    <w:rsid w:val="0008489F"/>
    <w:rsid w:val="00084CD3"/>
    <w:rsid w:val="00084E66"/>
    <w:rsid w:val="00084E79"/>
    <w:rsid w:val="00084FB2"/>
    <w:rsid w:val="0008503C"/>
    <w:rsid w:val="0008539E"/>
    <w:rsid w:val="00085B63"/>
    <w:rsid w:val="00085D3B"/>
    <w:rsid w:val="00085D62"/>
    <w:rsid w:val="00085D69"/>
    <w:rsid w:val="00086218"/>
    <w:rsid w:val="0008630A"/>
    <w:rsid w:val="000865A2"/>
    <w:rsid w:val="0008679F"/>
    <w:rsid w:val="00086991"/>
    <w:rsid w:val="00086A1F"/>
    <w:rsid w:val="00086A2A"/>
    <w:rsid w:val="00086AAA"/>
    <w:rsid w:val="00086EBB"/>
    <w:rsid w:val="00086EEB"/>
    <w:rsid w:val="00086F32"/>
    <w:rsid w:val="00087244"/>
    <w:rsid w:val="00087561"/>
    <w:rsid w:val="000876A0"/>
    <w:rsid w:val="0008785F"/>
    <w:rsid w:val="00087EC6"/>
    <w:rsid w:val="000900E3"/>
    <w:rsid w:val="00090371"/>
    <w:rsid w:val="00090597"/>
    <w:rsid w:val="00090655"/>
    <w:rsid w:val="00090BE6"/>
    <w:rsid w:val="00090D13"/>
    <w:rsid w:val="00090E7B"/>
    <w:rsid w:val="0009137F"/>
    <w:rsid w:val="0009146C"/>
    <w:rsid w:val="00091CDD"/>
    <w:rsid w:val="00091E6C"/>
    <w:rsid w:val="000920BC"/>
    <w:rsid w:val="0009217B"/>
    <w:rsid w:val="0009224E"/>
    <w:rsid w:val="000923BF"/>
    <w:rsid w:val="0009242E"/>
    <w:rsid w:val="00092537"/>
    <w:rsid w:val="0009269F"/>
    <w:rsid w:val="00092C2E"/>
    <w:rsid w:val="00092D48"/>
    <w:rsid w:val="00092D6A"/>
    <w:rsid w:val="00092FF8"/>
    <w:rsid w:val="00093057"/>
    <w:rsid w:val="00093416"/>
    <w:rsid w:val="000934EC"/>
    <w:rsid w:val="00093611"/>
    <w:rsid w:val="000936CE"/>
    <w:rsid w:val="00093743"/>
    <w:rsid w:val="00093AB7"/>
    <w:rsid w:val="00093CE5"/>
    <w:rsid w:val="00093E6E"/>
    <w:rsid w:val="00093F1B"/>
    <w:rsid w:val="000940A3"/>
    <w:rsid w:val="000941C3"/>
    <w:rsid w:val="0009444C"/>
    <w:rsid w:val="00094569"/>
    <w:rsid w:val="000946F3"/>
    <w:rsid w:val="00094750"/>
    <w:rsid w:val="00094996"/>
    <w:rsid w:val="00094BA4"/>
    <w:rsid w:val="00094C05"/>
    <w:rsid w:val="00094E39"/>
    <w:rsid w:val="000950AB"/>
    <w:rsid w:val="0009536A"/>
    <w:rsid w:val="00095433"/>
    <w:rsid w:val="0009562C"/>
    <w:rsid w:val="00095632"/>
    <w:rsid w:val="000959C9"/>
    <w:rsid w:val="00095A0E"/>
    <w:rsid w:val="00095BBB"/>
    <w:rsid w:val="00095F6F"/>
    <w:rsid w:val="0009615E"/>
    <w:rsid w:val="0009616A"/>
    <w:rsid w:val="000961A2"/>
    <w:rsid w:val="00096200"/>
    <w:rsid w:val="00096407"/>
    <w:rsid w:val="0009667A"/>
    <w:rsid w:val="00096A19"/>
    <w:rsid w:val="00096DEA"/>
    <w:rsid w:val="0009709C"/>
    <w:rsid w:val="00097108"/>
    <w:rsid w:val="00097163"/>
    <w:rsid w:val="00097248"/>
    <w:rsid w:val="000973EB"/>
    <w:rsid w:val="000977D6"/>
    <w:rsid w:val="00097838"/>
    <w:rsid w:val="00097DAF"/>
    <w:rsid w:val="000A0240"/>
    <w:rsid w:val="000A05CC"/>
    <w:rsid w:val="000A09EB"/>
    <w:rsid w:val="000A0ADD"/>
    <w:rsid w:val="000A0ED0"/>
    <w:rsid w:val="000A104F"/>
    <w:rsid w:val="000A105F"/>
    <w:rsid w:val="000A140B"/>
    <w:rsid w:val="000A16B1"/>
    <w:rsid w:val="000A17B6"/>
    <w:rsid w:val="000A1924"/>
    <w:rsid w:val="000A1B44"/>
    <w:rsid w:val="000A1E51"/>
    <w:rsid w:val="000A20CC"/>
    <w:rsid w:val="000A21AF"/>
    <w:rsid w:val="000A2525"/>
    <w:rsid w:val="000A2692"/>
    <w:rsid w:val="000A269A"/>
    <w:rsid w:val="000A29F3"/>
    <w:rsid w:val="000A2C76"/>
    <w:rsid w:val="000A2D20"/>
    <w:rsid w:val="000A2D3F"/>
    <w:rsid w:val="000A3126"/>
    <w:rsid w:val="000A32E7"/>
    <w:rsid w:val="000A365E"/>
    <w:rsid w:val="000A3FC1"/>
    <w:rsid w:val="000A401E"/>
    <w:rsid w:val="000A4088"/>
    <w:rsid w:val="000A437E"/>
    <w:rsid w:val="000A49A3"/>
    <w:rsid w:val="000A4BDF"/>
    <w:rsid w:val="000A4D38"/>
    <w:rsid w:val="000A4EB1"/>
    <w:rsid w:val="000A4FB9"/>
    <w:rsid w:val="000A5286"/>
    <w:rsid w:val="000A52B2"/>
    <w:rsid w:val="000A5430"/>
    <w:rsid w:val="000A5635"/>
    <w:rsid w:val="000A5AEC"/>
    <w:rsid w:val="000A5B92"/>
    <w:rsid w:val="000A5CD3"/>
    <w:rsid w:val="000A6583"/>
    <w:rsid w:val="000A6837"/>
    <w:rsid w:val="000A685A"/>
    <w:rsid w:val="000A6886"/>
    <w:rsid w:val="000A6BDE"/>
    <w:rsid w:val="000A6C8F"/>
    <w:rsid w:val="000A6FF5"/>
    <w:rsid w:val="000A720F"/>
    <w:rsid w:val="000A734A"/>
    <w:rsid w:val="000A740C"/>
    <w:rsid w:val="000A7890"/>
    <w:rsid w:val="000A78C3"/>
    <w:rsid w:val="000A7C58"/>
    <w:rsid w:val="000A7D37"/>
    <w:rsid w:val="000A7D74"/>
    <w:rsid w:val="000A7D7C"/>
    <w:rsid w:val="000B0544"/>
    <w:rsid w:val="000B0611"/>
    <w:rsid w:val="000B08CA"/>
    <w:rsid w:val="000B0C7A"/>
    <w:rsid w:val="000B0EB7"/>
    <w:rsid w:val="000B0F5E"/>
    <w:rsid w:val="000B12C9"/>
    <w:rsid w:val="000B167A"/>
    <w:rsid w:val="000B18D8"/>
    <w:rsid w:val="000B1C95"/>
    <w:rsid w:val="000B2104"/>
    <w:rsid w:val="000B212C"/>
    <w:rsid w:val="000B2215"/>
    <w:rsid w:val="000B2499"/>
    <w:rsid w:val="000B25B5"/>
    <w:rsid w:val="000B268D"/>
    <w:rsid w:val="000B280D"/>
    <w:rsid w:val="000B2B9F"/>
    <w:rsid w:val="000B2FD7"/>
    <w:rsid w:val="000B357D"/>
    <w:rsid w:val="000B381C"/>
    <w:rsid w:val="000B395A"/>
    <w:rsid w:val="000B3A08"/>
    <w:rsid w:val="000B4011"/>
    <w:rsid w:val="000B412B"/>
    <w:rsid w:val="000B4780"/>
    <w:rsid w:val="000B4894"/>
    <w:rsid w:val="000B490B"/>
    <w:rsid w:val="000B492A"/>
    <w:rsid w:val="000B49C8"/>
    <w:rsid w:val="000B4A0B"/>
    <w:rsid w:val="000B4CD8"/>
    <w:rsid w:val="000B558D"/>
    <w:rsid w:val="000B569A"/>
    <w:rsid w:val="000B57BD"/>
    <w:rsid w:val="000B5AEE"/>
    <w:rsid w:val="000B5C3C"/>
    <w:rsid w:val="000B6211"/>
    <w:rsid w:val="000B7344"/>
    <w:rsid w:val="000B7420"/>
    <w:rsid w:val="000B753A"/>
    <w:rsid w:val="000B79D2"/>
    <w:rsid w:val="000B7B4C"/>
    <w:rsid w:val="000B7CCC"/>
    <w:rsid w:val="000B7E28"/>
    <w:rsid w:val="000C00FE"/>
    <w:rsid w:val="000C0148"/>
    <w:rsid w:val="000C0214"/>
    <w:rsid w:val="000C056B"/>
    <w:rsid w:val="000C0714"/>
    <w:rsid w:val="000C077B"/>
    <w:rsid w:val="000C09EE"/>
    <w:rsid w:val="000C0AC8"/>
    <w:rsid w:val="000C0C16"/>
    <w:rsid w:val="000C1080"/>
    <w:rsid w:val="000C11AB"/>
    <w:rsid w:val="000C12B1"/>
    <w:rsid w:val="000C14FA"/>
    <w:rsid w:val="000C1528"/>
    <w:rsid w:val="000C1953"/>
    <w:rsid w:val="000C1A63"/>
    <w:rsid w:val="000C1E72"/>
    <w:rsid w:val="000C215A"/>
    <w:rsid w:val="000C2294"/>
    <w:rsid w:val="000C252C"/>
    <w:rsid w:val="000C2602"/>
    <w:rsid w:val="000C26AB"/>
    <w:rsid w:val="000C2819"/>
    <w:rsid w:val="000C28C4"/>
    <w:rsid w:val="000C2C5F"/>
    <w:rsid w:val="000C2ED4"/>
    <w:rsid w:val="000C2F77"/>
    <w:rsid w:val="000C3517"/>
    <w:rsid w:val="000C35F7"/>
    <w:rsid w:val="000C3710"/>
    <w:rsid w:val="000C3925"/>
    <w:rsid w:val="000C3A00"/>
    <w:rsid w:val="000C3A4F"/>
    <w:rsid w:val="000C3F6A"/>
    <w:rsid w:val="000C402E"/>
    <w:rsid w:val="000C4539"/>
    <w:rsid w:val="000C47F3"/>
    <w:rsid w:val="000C4BAC"/>
    <w:rsid w:val="000C4C84"/>
    <w:rsid w:val="000C4F32"/>
    <w:rsid w:val="000C5879"/>
    <w:rsid w:val="000C59AA"/>
    <w:rsid w:val="000C5F7D"/>
    <w:rsid w:val="000C5F97"/>
    <w:rsid w:val="000C6206"/>
    <w:rsid w:val="000C6293"/>
    <w:rsid w:val="000C64F6"/>
    <w:rsid w:val="000C6739"/>
    <w:rsid w:val="000C6792"/>
    <w:rsid w:val="000C67A3"/>
    <w:rsid w:val="000C6982"/>
    <w:rsid w:val="000C6A86"/>
    <w:rsid w:val="000C6D9A"/>
    <w:rsid w:val="000C6E52"/>
    <w:rsid w:val="000C7200"/>
    <w:rsid w:val="000C76C7"/>
    <w:rsid w:val="000C79D2"/>
    <w:rsid w:val="000C7FAC"/>
    <w:rsid w:val="000D0210"/>
    <w:rsid w:val="000D0478"/>
    <w:rsid w:val="000D0622"/>
    <w:rsid w:val="000D096A"/>
    <w:rsid w:val="000D096C"/>
    <w:rsid w:val="000D0D9F"/>
    <w:rsid w:val="000D0F48"/>
    <w:rsid w:val="000D10E3"/>
    <w:rsid w:val="000D1116"/>
    <w:rsid w:val="000D1806"/>
    <w:rsid w:val="000D18EC"/>
    <w:rsid w:val="000D1CC7"/>
    <w:rsid w:val="000D1E21"/>
    <w:rsid w:val="000D27F3"/>
    <w:rsid w:val="000D28D0"/>
    <w:rsid w:val="000D29E1"/>
    <w:rsid w:val="000D2D77"/>
    <w:rsid w:val="000D2F72"/>
    <w:rsid w:val="000D30A6"/>
    <w:rsid w:val="000D3182"/>
    <w:rsid w:val="000D34EA"/>
    <w:rsid w:val="000D35AB"/>
    <w:rsid w:val="000D3843"/>
    <w:rsid w:val="000D3A24"/>
    <w:rsid w:val="000D3CC2"/>
    <w:rsid w:val="000D3CE0"/>
    <w:rsid w:val="000D3E82"/>
    <w:rsid w:val="000D3F6E"/>
    <w:rsid w:val="000D3FC3"/>
    <w:rsid w:val="000D40E6"/>
    <w:rsid w:val="000D427A"/>
    <w:rsid w:val="000D4406"/>
    <w:rsid w:val="000D4483"/>
    <w:rsid w:val="000D4522"/>
    <w:rsid w:val="000D46AE"/>
    <w:rsid w:val="000D4993"/>
    <w:rsid w:val="000D4A9F"/>
    <w:rsid w:val="000D4E55"/>
    <w:rsid w:val="000D51CA"/>
    <w:rsid w:val="000D56E0"/>
    <w:rsid w:val="000D5861"/>
    <w:rsid w:val="000D6302"/>
    <w:rsid w:val="000D6366"/>
    <w:rsid w:val="000D6465"/>
    <w:rsid w:val="000D65B8"/>
    <w:rsid w:val="000D66A1"/>
    <w:rsid w:val="000D6C7A"/>
    <w:rsid w:val="000D6D24"/>
    <w:rsid w:val="000D6E71"/>
    <w:rsid w:val="000D709D"/>
    <w:rsid w:val="000D70EB"/>
    <w:rsid w:val="000D71CF"/>
    <w:rsid w:val="000D734C"/>
    <w:rsid w:val="000D7B62"/>
    <w:rsid w:val="000D7BBA"/>
    <w:rsid w:val="000D7CFB"/>
    <w:rsid w:val="000D7F4D"/>
    <w:rsid w:val="000E00BD"/>
    <w:rsid w:val="000E02B4"/>
    <w:rsid w:val="000E03C9"/>
    <w:rsid w:val="000E066C"/>
    <w:rsid w:val="000E068E"/>
    <w:rsid w:val="000E0831"/>
    <w:rsid w:val="000E08FF"/>
    <w:rsid w:val="000E0ABC"/>
    <w:rsid w:val="000E0F5B"/>
    <w:rsid w:val="000E11BB"/>
    <w:rsid w:val="000E1427"/>
    <w:rsid w:val="000E1525"/>
    <w:rsid w:val="000E1F99"/>
    <w:rsid w:val="000E207C"/>
    <w:rsid w:val="000E20E7"/>
    <w:rsid w:val="000E226A"/>
    <w:rsid w:val="000E2695"/>
    <w:rsid w:val="000E28C4"/>
    <w:rsid w:val="000E30A0"/>
    <w:rsid w:val="000E31E9"/>
    <w:rsid w:val="000E31F6"/>
    <w:rsid w:val="000E3703"/>
    <w:rsid w:val="000E389F"/>
    <w:rsid w:val="000E3DC4"/>
    <w:rsid w:val="000E3E0A"/>
    <w:rsid w:val="000E406F"/>
    <w:rsid w:val="000E45FC"/>
    <w:rsid w:val="000E46DC"/>
    <w:rsid w:val="000E49F7"/>
    <w:rsid w:val="000E4AB3"/>
    <w:rsid w:val="000E4BB0"/>
    <w:rsid w:val="000E4E77"/>
    <w:rsid w:val="000E4F1E"/>
    <w:rsid w:val="000E5055"/>
    <w:rsid w:val="000E50B6"/>
    <w:rsid w:val="000E50D6"/>
    <w:rsid w:val="000E523D"/>
    <w:rsid w:val="000E5247"/>
    <w:rsid w:val="000E54FB"/>
    <w:rsid w:val="000E57F2"/>
    <w:rsid w:val="000E5801"/>
    <w:rsid w:val="000E5B87"/>
    <w:rsid w:val="000E5D58"/>
    <w:rsid w:val="000E5E92"/>
    <w:rsid w:val="000E61F6"/>
    <w:rsid w:val="000E6693"/>
    <w:rsid w:val="000E68DD"/>
    <w:rsid w:val="000E6982"/>
    <w:rsid w:val="000E69C2"/>
    <w:rsid w:val="000E6B0C"/>
    <w:rsid w:val="000E6D0A"/>
    <w:rsid w:val="000E7103"/>
    <w:rsid w:val="000E727A"/>
    <w:rsid w:val="000E7855"/>
    <w:rsid w:val="000E79A6"/>
    <w:rsid w:val="000E7A5D"/>
    <w:rsid w:val="000E7A7F"/>
    <w:rsid w:val="000E7CB0"/>
    <w:rsid w:val="000F0076"/>
    <w:rsid w:val="000F0396"/>
    <w:rsid w:val="000F0816"/>
    <w:rsid w:val="000F093B"/>
    <w:rsid w:val="000F09F9"/>
    <w:rsid w:val="000F0C53"/>
    <w:rsid w:val="000F0D77"/>
    <w:rsid w:val="000F0FBC"/>
    <w:rsid w:val="000F1088"/>
    <w:rsid w:val="000F129E"/>
    <w:rsid w:val="000F13D4"/>
    <w:rsid w:val="000F13DE"/>
    <w:rsid w:val="000F142C"/>
    <w:rsid w:val="000F1B09"/>
    <w:rsid w:val="000F1DF9"/>
    <w:rsid w:val="000F1F28"/>
    <w:rsid w:val="000F205A"/>
    <w:rsid w:val="000F22AE"/>
    <w:rsid w:val="000F2606"/>
    <w:rsid w:val="000F26BA"/>
    <w:rsid w:val="000F2A6C"/>
    <w:rsid w:val="000F2BFC"/>
    <w:rsid w:val="000F2C0D"/>
    <w:rsid w:val="000F2E7D"/>
    <w:rsid w:val="000F3167"/>
    <w:rsid w:val="000F31BF"/>
    <w:rsid w:val="000F3215"/>
    <w:rsid w:val="000F3314"/>
    <w:rsid w:val="000F3340"/>
    <w:rsid w:val="000F33D9"/>
    <w:rsid w:val="000F3595"/>
    <w:rsid w:val="000F384A"/>
    <w:rsid w:val="000F3D77"/>
    <w:rsid w:val="000F405B"/>
    <w:rsid w:val="000F4185"/>
    <w:rsid w:val="000F4252"/>
    <w:rsid w:val="000F4D15"/>
    <w:rsid w:val="000F53D1"/>
    <w:rsid w:val="000F542C"/>
    <w:rsid w:val="000F5614"/>
    <w:rsid w:val="000F5A0F"/>
    <w:rsid w:val="000F611A"/>
    <w:rsid w:val="000F63B6"/>
    <w:rsid w:val="000F63BE"/>
    <w:rsid w:val="000F65BA"/>
    <w:rsid w:val="000F6841"/>
    <w:rsid w:val="000F68F9"/>
    <w:rsid w:val="000F6DC2"/>
    <w:rsid w:val="000F6EC4"/>
    <w:rsid w:val="000F7724"/>
    <w:rsid w:val="000F7729"/>
    <w:rsid w:val="000F77EC"/>
    <w:rsid w:val="000F78C5"/>
    <w:rsid w:val="000F79CD"/>
    <w:rsid w:val="000F7B42"/>
    <w:rsid w:val="000F7F9D"/>
    <w:rsid w:val="0010003C"/>
    <w:rsid w:val="00100108"/>
    <w:rsid w:val="0010015C"/>
    <w:rsid w:val="00100474"/>
    <w:rsid w:val="001008C5"/>
    <w:rsid w:val="00100AD4"/>
    <w:rsid w:val="00101139"/>
    <w:rsid w:val="001013E0"/>
    <w:rsid w:val="0010144B"/>
    <w:rsid w:val="00101B33"/>
    <w:rsid w:val="00101BD0"/>
    <w:rsid w:val="00101D79"/>
    <w:rsid w:val="00102099"/>
    <w:rsid w:val="00102290"/>
    <w:rsid w:val="00102522"/>
    <w:rsid w:val="001026E3"/>
    <w:rsid w:val="00102AD3"/>
    <w:rsid w:val="00102C87"/>
    <w:rsid w:val="001030B8"/>
    <w:rsid w:val="00103187"/>
    <w:rsid w:val="001034C3"/>
    <w:rsid w:val="001039E1"/>
    <w:rsid w:val="00103A98"/>
    <w:rsid w:val="00103AA3"/>
    <w:rsid w:val="00103BA7"/>
    <w:rsid w:val="00103BC4"/>
    <w:rsid w:val="00103CFF"/>
    <w:rsid w:val="00103E2F"/>
    <w:rsid w:val="001041C4"/>
    <w:rsid w:val="00104667"/>
    <w:rsid w:val="00104922"/>
    <w:rsid w:val="00104B7A"/>
    <w:rsid w:val="00104D1F"/>
    <w:rsid w:val="00104DF9"/>
    <w:rsid w:val="00104E07"/>
    <w:rsid w:val="00105731"/>
    <w:rsid w:val="00105836"/>
    <w:rsid w:val="0010591B"/>
    <w:rsid w:val="00105B50"/>
    <w:rsid w:val="00105D08"/>
    <w:rsid w:val="00105D9B"/>
    <w:rsid w:val="00105F8C"/>
    <w:rsid w:val="00106577"/>
    <w:rsid w:val="001066B1"/>
    <w:rsid w:val="001066C6"/>
    <w:rsid w:val="00106A3F"/>
    <w:rsid w:val="00106E02"/>
    <w:rsid w:val="0010702B"/>
    <w:rsid w:val="00107334"/>
    <w:rsid w:val="001073C7"/>
    <w:rsid w:val="001102B1"/>
    <w:rsid w:val="0011041F"/>
    <w:rsid w:val="001105D2"/>
    <w:rsid w:val="001106A7"/>
    <w:rsid w:val="00110817"/>
    <w:rsid w:val="00111463"/>
    <w:rsid w:val="00111584"/>
    <w:rsid w:val="00111923"/>
    <w:rsid w:val="00111A75"/>
    <w:rsid w:val="00111E1E"/>
    <w:rsid w:val="0011204D"/>
    <w:rsid w:val="0011212D"/>
    <w:rsid w:val="001125A4"/>
    <w:rsid w:val="0011275F"/>
    <w:rsid w:val="00112841"/>
    <w:rsid w:val="001128C1"/>
    <w:rsid w:val="00112A61"/>
    <w:rsid w:val="00112F2C"/>
    <w:rsid w:val="00113110"/>
    <w:rsid w:val="00113250"/>
    <w:rsid w:val="001133D7"/>
    <w:rsid w:val="001133E5"/>
    <w:rsid w:val="00114325"/>
    <w:rsid w:val="00114520"/>
    <w:rsid w:val="00114705"/>
    <w:rsid w:val="00114977"/>
    <w:rsid w:val="001149D2"/>
    <w:rsid w:val="00114C39"/>
    <w:rsid w:val="00114E3E"/>
    <w:rsid w:val="00115440"/>
    <w:rsid w:val="001154BB"/>
    <w:rsid w:val="0011557D"/>
    <w:rsid w:val="001158D7"/>
    <w:rsid w:val="00115A44"/>
    <w:rsid w:val="00115AF9"/>
    <w:rsid w:val="00115B50"/>
    <w:rsid w:val="00115D09"/>
    <w:rsid w:val="00115DA2"/>
    <w:rsid w:val="001160AB"/>
    <w:rsid w:val="00116246"/>
    <w:rsid w:val="001163A6"/>
    <w:rsid w:val="0011661B"/>
    <w:rsid w:val="00116637"/>
    <w:rsid w:val="001167E0"/>
    <w:rsid w:val="00116AE9"/>
    <w:rsid w:val="00116B01"/>
    <w:rsid w:val="00116B22"/>
    <w:rsid w:val="00116DA5"/>
    <w:rsid w:val="001170CA"/>
    <w:rsid w:val="0011790C"/>
    <w:rsid w:val="00117A59"/>
    <w:rsid w:val="00117B22"/>
    <w:rsid w:val="00117C1B"/>
    <w:rsid w:val="00117DB9"/>
    <w:rsid w:val="00117FC0"/>
    <w:rsid w:val="00120050"/>
    <w:rsid w:val="001202D1"/>
    <w:rsid w:val="0012032A"/>
    <w:rsid w:val="001206D8"/>
    <w:rsid w:val="0012072E"/>
    <w:rsid w:val="0012156F"/>
    <w:rsid w:val="00121A69"/>
    <w:rsid w:val="00121AE0"/>
    <w:rsid w:val="00121F63"/>
    <w:rsid w:val="0012202A"/>
    <w:rsid w:val="001220DA"/>
    <w:rsid w:val="001221D8"/>
    <w:rsid w:val="0012229A"/>
    <w:rsid w:val="001223B0"/>
    <w:rsid w:val="0012279D"/>
    <w:rsid w:val="00123001"/>
    <w:rsid w:val="0012329C"/>
    <w:rsid w:val="0012354D"/>
    <w:rsid w:val="00123C2D"/>
    <w:rsid w:val="001241BD"/>
    <w:rsid w:val="001241F4"/>
    <w:rsid w:val="001245E3"/>
    <w:rsid w:val="00124704"/>
    <w:rsid w:val="00124ADE"/>
    <w:rsid w:val="00124C02"/>
    <w:rsid w:val="00124DC9"/>
    <w:rsid w:val="00125386"/>
    <w:rsid w:val="00125959"/>
    <w:rsid w:val="00125A05"/>
    <w:rsid w:val="00125D87"/>
    <w:rsid w:val="00125DBF"/>
    <w:rsid w:val="00125DD4"/>
    <w:rsid w:val="00125EC3"/>
    <w:rsid w:val="00126775"/>
    <w:rsid w:val="00126A32"/>
    <w:rsid w:val="00126A6A"/>
    <w:rsid w:val="00126AE7"/>
    <w:rsid w:val="00126B44"/>
    <w:rsid w:val="00126D7C"/>
    <w:rsid w:val="001276A5"/>
    <w:rsid w:val="0012795D"/>
    <w:rsid w:val="00127E98"/>
    <w:rsid w:val="001300D5"/>
    <w:rsid w:val="00130634"/>
    <w:rsid w:val="00130679"/>
    <w:rsid w:val="00130867"/>
    <w:rsid w:val="0013094A"/>
    <w:rsid w:val="00130A19"/>
    <w:rsid w:val="0013124D"/>
    <w:rsid w:val="00131E82"/>
    <w:rsid w:val="00132161"/>
    <w:rsid w:val="0013238E"/>
    <w:rsid w:val="001323F1"/>
    <w:rsid w:val="0013248E"/>
    <w:rsid w:val="00132F3D"/>
    <w:rsid w:val="00132F85"/>
    <w:rsid w:val="00133046"/>
    <w:rsid w:val="00133114"/>
    <w:rsid w:val="0013328E"/>
    <w:rsid w:val="001333BC"/>
    <w:rsid w:val="001340DA"/>
    <w:rsid w:val="00134828"/>
    <w:rsid w:val="001348A7"/>
    <w:rsid w:val="00134B8E"/>
    <w:rsid w:val="00134C81"/>
    <w:rsid w:val="00134CD2"/>
    <w:rsid w:val="00134FFB"/>
    <w:rsid w:val="00135180"/>
    <w:rsid w:val="001353D0"/>
    <w:rsid w:val="0013570F"/>
    <w:rsid w:val="00135BBF"/>
    <w:rsid w:val="00135C34"/>
    <w:rsid w:val="00135F8D"/>
    <w:rsid w:val="0013601A"/>
    <w:rsid w:val="00136252"/>
    <w:rsid w:val="0013652B"/>
    <w:rsid w:val="001365A4"/>
    <w:rsid w:val="001366C7"/>
    <w:rsid w:val="001367CD"/>
    <w:rsid w:val="0013681F"/>
    <w:rsid w:val="0013716D"/>
    <w:rsid w:val="0013747E"/>
    <w:rsid w:val="00137689"/>
    <w:rsid w:val="00140366"/>
    <w:rsid w:val="00140579"/>
    <w:rsid w:val="00140BB2"/>
    <w:rsid w:val="00141394"/>
    <w:rsid w:val="0014152A"/>
    <w:rsid w:val="00141575"/>
    <w:rsid w:val="001416E4"/>
    <w:rsid w:val="00141823"/>
    <w:rsid w:val="00141A1D"/>
    <w:rsid w:val="00141CF6"/>
    <w:rsid w:val="00141D88"/>
    <w:rsid w:val="0014242A"/>
    <w:rsid w:val="00142498"/>
    <w:rsid w:val="00142518"/>
    <w:rsid w:val="0014257A"/>
    <w:rsid w:val="00142633"/>
    <w:rsid w:val="00142656"/>
    <w:rsid w:val="0014287B"/>
    <w:rsid w:val="00142A1E"/>
    <w:rsid w:val="0014314B"/>
    <w:rsid w:val="00143327"/>
    <w:rsid w:val="00143547"/>
    <w:rsid w:val="001436F4"/>
    <w:rsid w:val="00143F1F"/>
    <w:rsid w:val="00143F42"/>
    <w:rsid w:val="00144067"/>
    <w:rsid w:val="001440DB"/>
    <w:rsid w:val="001441DB"/>
    <w:rsid w:val="00144255"/>
    <w:rsid w:val="001443D1"/>
    <w:rsid w:val="001448EB"/>
    <w:rsid w:val="0014491C"/>
    <w:rsid w:val="001449DB"/>
    <w:rsid w:val="00144DC6"/>
    <w:rsid w:val="0014501B"/>
    <w:rsid w:val="00145524"/>
    <w:rsid w:val="00145562"/>
    <w:rsid w:val="00145619"/>
    <w:rsid w:val="001456BD"/>
    <w:rsid w:val="001458D5"/>
    <w:rsid w:val="00145C9C"/>
    <w:rsid w:val="00145E2B"/>
    <w:rsid w:val="001465EC"/>
    <w:rsid w:val="001469EE"/>
    <w:rsid w:val="001470CF"/>
    <w:rsid w:val="00147180"/>
    <w:rsid w:val="00147331"/>
    <w:rsid w:val="00147A37"/>
    <w:rsid w:val="00147C65"/>
    <w:rsid w:val="00147D17"/>
    <w:rsid w:val="00147FCB"/>
    <w:rsid w:val="001501F8"/>
    <w:rsid w:val="001502B5"/>
    <w:rsid w:val="001505D0"/>
    <w:rsid w:val="00150B9D"/>
    <w:rsid w:val="00150CBC"/>
    <w:rsid w:val="00150D91"/>
    <w:rsid w:val="00150F34"/>
    <w:rsid w:val="00150FC3"/>
    <w:rsid w:val="001512D3"/>
    <w:rsid w:val="0015170D"/>
    <w:rsid w:val="001517D1"/>
    <w:rsid w:val="001517F3"/>
    <w:rsid w:val="00151881"/>
    <w:rsid w:val="001518C3"/>
    <w:rsid w:val="00151D06"/>
    <w:rsid w:val="0015213B"/>
    <w:rsid w:val="001522CA"/>
    <w:rsid w:val="0015237E"/>
    <w:rsid w:val="001523BC"/>
    <w:rsid w:val="001526C0"/>
    <w:rsid w:val="00152F27"/>
    <w:rsid w:val="00153700"/>
    <w:rsid w:val="00153918"/>
    <w:rsid w:val="001539D9"/>
    <w:rsid w:val="00153AAD"/>
    <w:rsid w:val="00153AEE"/>
    <w:rsid w:val="00153C6A"/>
    <w:rsid w:val="00153DE9"/>
    <w:rsid w:val="00153EC7"/>
    <w:rsid w:val="00153F9D"/>
    <w:rsid w:val="00154522"/>
    <w:rsid w:val="00154768"/>
    <w:rsid w:val="00154BA3"/>
    <w:rsid w:val="00154F4D"/>
    <w:rsid w:val="0015526D"/>
    <w:rsid w:val="00155343"/>
    <w:rsid w:val="00155373"/>
    <w:rsid w:val="001555B4"/>
    <w:rsid w:val="001557F0"/>
    <w:rsid w:val="001558D1"/>
    <w:rsid w:val="001558DD"/>
    <w:rsid w:val="001560EB"/>
    <w:rsid w:val="00156365"/>
    <w:rsid w:val="0015646E"/>
    <w:rsid w:val="0015655D"/>
    <w:rsid w:val="001566C8"/>
    <w:rsid w:val="001566E6"/>
    <w:rsid w:val="00156BF6"/>
    <w:rsid w:val="00156C47"/>
    <w:rsid w:val="00157990"/>
    <w:rsid w:val="001603DC"/>
    <w:rsid w:val="00160462"/>
    <w:rsid w:val="001604B0"/>
    <w:rsid w:val="00160602"/>
    <w:rsid w:val="00160D60"/>
    <w:rsid w:val="00160E5A"/>
    <w:rsid w:val="00160EE5"/>
    <w:rsid w:val="00160FEF"/>
    <w:rsid w:val="00161091"/>
    <w:rsid w:val="00161166"/>
    <w:rsid w:val="00161662"/>
    <w:rsid w:val="00161742"/>
    <w:rsid w:val="00161938"/>
    <w:rsid w:val="001621C7"/>
    <w:rsid w:val="00162246"/>
    <w:rsid w:val="00162342"/>
    <w:rsid w:val="00162515"/>
    <w:rsid w:val="00162544"/>
    <w:rsid w:val="001626E2"/>
    <w:rsid w:val="0016280C"/>
    <w:rsid w:val="001628B8"/>
    <w:rsid w:val="00162A65"/>
    <w:rsid w:val="0016318E"/>
    <w:rsid w:val="00163337"/>
    <w:rsid w:val="00163644"/>
    <w:rsid w:val="001639BA"/>
    <w:rsid w:val="00163B15"/>
    <w:rsid w:val="00163CE5"/>
    <w:rsid w:val="001640B7"/>
    <w:rsid w:val="00164592"/>
    <w:rsid w:val="00165078"/>
    <w:rsid w:val="0016510D"/>
    <w:rsid w:val="0016512E"/>
    <w:rsid w:val="00165451"/>
    <w:rsid w:val="001654E3"/>
    <w:rsid w:val="0016554C"/>
    <w:rsid w:val="0016567C"/>
    <w:rsid w:val="0016593E"/>
    <w:rsid w:val="00165BD9"/>
    <w:rsid w:val="00165C18"/>
    <w:rsid w:val="00165D7D"/>
    <w:rsid w:val="001663E9"/>
    <w:rsid w:val="001668D7"/>
    <w:rsid w:val="00166B47"/>
    <w:rsid w:val="00166B9C"/>
    <w:rsid w:val="00166C98"/>
    <w:rsid w:val="0016706C"/>
    <w:rsid w:val="00167195"/>
    <w:rsid w:val="0016733F"/>
    <w:rsid w:val="0016737A"/>
    <w:rsid w:val="00167387"/>
    <w:rsid w:val="001674F2"/>
    <w:rsid w:val="00167669"/>
    <w:rsid w:val="0016773A"/>
    <w:rsid w:val="00167999"/>
    <w:rsid w:val="001679B4"/>
    <w:rsid w:val="00167A6B"/>
    <w:rsid w:val="00167EF7"/>
    <w:rsid w:val="00170581"/>
    <w:rsid w:val="0017058E"/>
    <w:rsid w:val="00170652"/>
    <w:rsid w:val="001707B2"/>
    <w:rsid w:val="00170C04"/>
    <w:rsid w:val="00170D7C"/>
    <w:rsid w:val="00171024"/>
    <w:rsid w:val="00171729"/>
    <w:rsid w:val="0017193C"/>
    <w:rsid w:val="001719B0"/>
    <w:rsid w:val="00171A30"/>
    <w:rsid w:val="00171C15"/>
    <w:rsid w:val="00171DEE"/>
    <w:rsid w:val="00171E85"/>
    <w:rsid w:val="001720D0"/>
    <w:rsid w:val="00172C71"/>
    <w:rsid w:val="00173E29"/>
    <w:rsid w:val="00174058"/>
    <w:rsid w:val="00174258"/>
    <w:rsid w:val="001742A8"/>
    <w:rsid w:val="00174426"/>
    <w:rsid w:val="0017446B"/>
    <w:rsid w:val="00174648"/>
    <w:rsid w:val="00174994"/>
    <w:rsid w:val="00174EAC"/>
    <w:rsid w:val="00174F57"/>
    <w:rsid w:val="00175F1B"/>
    <w:rsid w:val="00176459"/>
    <w:rsid w:val="00176534"/>
    <w:rsid w:val="00176890"/>
    <w:rsid w:val="0017689D"/>
    <w:rsid w:val="00176AEA"/>
    <w:rsid w:val="00176F72"/>
    <w:rsid w:val="0017727D"/>
    <w:rsid w:val="00177418"/>
    <w:rsid w:val="0017765B"/>
    <w:rsid w:val="001778F6"/>
    <w:rsid w:val="001779C4"/>
    <w:rsid w:val="001779EB"/>
    <w:rsid w:val="00177BD1"/>
    <w:rsid w:val="00177C27"/>
    <w:rsid w:val="00177D2B"/>
    <w:rsid w:val="00177DCC"/>
    <w:rsid w:val="001800F4"/>
    <w:rsid w:val="0018050A"/>
    <w:rsid w:val="00180621"/>
    <w:rsid w:val="001806D7"/>
    <w:rsid w:val="001807D6"/>
    <w:rsid w:val="00180830"/>
    <w:rsid w:val="00180A36"/>
    <w:rsid w:val="00180B81"/>
    <w:rsid w:val="00180D41"/>
    <w:rsid w:val="0018100D"/>
    <w:rsid w:val="00181295"/>
    <w:rsid w:val="001814BC"/>
    <w:rsid w:val="00181CC4"/>
    <w:rsid w:val="001820A4"/>
    <w:rsid w:val="0018228C"/>
    <w:rsid w:val="001828BE"/>
    <w:rsid w:val="00182B74"/>
    <w:rsid w:val="001830C7"/>
    <w:rsid w:val="0018314A"/>
    <w:rsid w:val="001833D0"/>
    <w:rsid w:val="00184105"/>
    <w:rsid w:val="00184225"/>
    <w:rsid w:val="0018434D"/>
    <w:rsid w:val="001843B3"/>
    <w:rsid w:val="001845CC"/>
    <w:rsid w:val="00184899"/>
    <w:rsid w:val="00184C52"/>
    <w:rsid w:val="00185028"/>
    <w:rsid w:val="00185365"/>
    <w:rsid w:val="001854E6"/>
    <w:rsid w:val="00185878"/>
    <w:rsid w:val="001858A9"/>
    <w:rsid w:val="00185CED"/>
    <w:rsid w:val="00186663"/>
    <w:rsid w:val="0018688D"/>
    <w:rsid w:val="00186A3D"/>
    <w:rsid w:val="00186B72"/>
    <w:rsid w:val="00186BFF"/>
    <w:rsid w:val="00186DA0"/>
    <w:rsid w:val="00186DB2"/>
    <w:rsid w:val="00186FAC"/>
    <w:rsid w:val="00187528"/>
    <w:rsid w:val="00187561"/>
    <w:rsid w:val="00187641"/>
    <w:rsid w:val="0018785F"/>
    <w:rsid w:val="00187ADC"/>
    <w:rsid w:val="00187C0F"/>
    <w:rsid w:val="00187F84"/>
    <w:rsid w:val="001903A1"/>
    <w:rsid w:val="0019044D"/>
    <w:rsid w:val="001908A0"/>
    <w:rsid w:val="001909C3"/>
    <w:rsid w:val="00190A44"/>
    <w:rsid w:val="00190BDD"/>
    <w:rsid w:val="00190CB5"/>
    <w:rsid w:val="00190E2F"/>
    <w:rsid w:val="00190FD1"/>
    <w:rsid w:val="00191500"/>
    <w:rsid w:val="001915C2"/>
    <w:rsid w:val="00191B00"/>
    <w:rsid w:val="00191B13"/>
    <w:rsid w:val="00191FDB"/>
    <w:rsid w:val="00192027"/>
    <w:rsid w:val="00192271"/>
    <w:rsid w:val="00192348"/>
    <w:rsid w:val="00192B2C"/>
    <w:rsid w:val="00192DB5"/>
    <w:rsid w:val="001933EB"/>
    <w:rsid w:val="00193935"/>
    <w:rsid w:val="00193F5C"/>
    <w:rsid w:val="00193FA2"/>
    <w:rsid w:val="00193FC5"/>
    <w:rsid w:val="0019423F"/>
    <w:rsid w:val="001942DC"/>
    <w:rsid w:val="00194A4B"/>
    <w:rsid w:val="00194B5D"/>
    <w:rsid w:val="00194F45"/>
    <w:rsid w:val="00194F8D"/>
    <w:rsid w:val="001950CC"/>
    <w:rsid w:val="00195180"/>
    <w:rsid w:val="001958C2"/>
    <w:rsid w:val="0019592E"/>
    <w:rsid w:val="00195CE1"/>
    <w:rsid w:val="00195D48"/>
    <w:rsid w:val="00195E60"/>
    <w:rsid w:val="00196033"/>
    <w:rsid w:val="001963CD"/>
    <w:rsid w:val="00196735"/>
    <w:rsid w:val="00196800"/>
    <w:rsid w:val="001968D1"/>
    <w:rsid w:val="00196A7E"/>
    <w:rsid w:val="00196C2B"/>
    <w:rsid w:val="00197746"/>
    <w:rsid w:val="0019792A"/>
    <w:rsid w:val="00197988"/>
    <w:rsid w:val="00197A63"/>
    <w:rsid w:val="00197BB1"/>
    <w:rsid w:val="00197DB5"/>
    <w:rsid w:val="001A00A3"/>
    <w:rsid w:val="001A01C6"/>
    <w:rsid w:val="001A03F8"/>
    <w:rsid w:val="001A067E"/>
    <w:rsid w:val="001A0799"/>
    <w:rsid w:val="001A0E1B"/>
    <w:rsid w:val="001A10A1"/>
    <w:rsid w:val="001A10BB"/>
    <w:rsid w:val="001A14EF"/>
    <w:rsid w:val="001A184F"/>
    <w:rsid w:val="001A1AE1"/>
    <w:rsid w:val="001A1B7C"/>
    <w:rsid w:val="001A1CB9"/>
    <w:rsid w:val="001A1F34"/>
    <w:rsid w:val="001A1FC8"/>
    <w:rsid w:val="001A214D"/>
    <w:rsid w:val="001A22DF"/>
    <w:rsid w:val="001A25E1"/>
    <w:rsid w:val="001A26D7"/>
    <w:rsid w:val="001A2D46"/>
    <w:rsid w:val="001A2EF9"/>
    <w:rsid w:val="001A2F82"/>
    <w:rsid w:val="001A3041"/>
    <w:rsid w:val="001A33BA"/>
    <w:rsid w:val="001A36AF"/>
    <w:rsid w:val="001A3DB0"/>
    <w:rsid w:val="001A3FFE"/>
    <w:rsid w:val="001A4032"/>
    <w:rsid w:val="001A4828"/>
    <w:rsid w:val="001A4C12"/>
    <w:rsid w:val="001A4C71"/>
    <w:rsid w:val="001A4D36"/>
    <w:rsid w:val="001A4D98"/>
    <w:rsid w:val="001A4E44"/>
    <w:rsid w:val="001A4EF6"/>
    <w:rsid w:val="001A4F01"/>
    <w:rsid w:val="001A524F"/>
    <w:rsid w:val="001A5288"/>
    <w:rsid w:val="001A5366"/>
    <w:rsid w:val="001A550D"/>
    <w:rsid w:val="001A5530"/>
    <w:rsid w:val="001A5703"/>
    <w:rsid w:val="001A5867"/>
    <w:rsid w:val="001A594F"/>
    <w:rsid w:val="001A5A9B"/>
    <w:rsid w:val="001A5AD8"/>
    <w:rsid w:val="001A5E03"/>
    <w:rsid w:val="001A66E5"/>
    <w:rsid w:val="001A670C"/>
    <w:rsid w:val="001A6803"/>
    <w:rsid w:val="001A683B"/>
    <w:rsid w:val="001A68EC"/>
    <w:rsid w:val="001A6F47"/>
    <w:rsid w:val="001A72C3"/>
    <w:rsid w:val="001A7475"/>
    <w:rsid w:val="001A7808"/>
    <w:rsid w:val="001A782E"/>
    <w:rsid w:val="001A7889"/>
    <w:rsid w:val="001A7975"/>
    <w:rsid w:val="001A7DB4"/>
    <w:rsid w:val="001A7F5A"/>
    <w:rsid w:val="001B0173"/>
    <w:rsid w:val="001B024D"/>
    <w:rsid w:val="001B0637"/>
    <w:rsid w:val="001B0D7F"/>
    <w:rsid w:val="001B193F"/>
    <w:rsid w:val="001B1BF1"/>
    <w:rsid w:val="001B1CAB"/>
    <w:rsid w:val="001B1D10"/>
    <w:rsid w:val="001B1D52"/>
    <w:rsid w:val="001B2D31"/>
    <w:rsid w:val="001B3055"/>
    <w:rsid w:val="001B325B"/>
    <w:rsid w:val="001B331E"/>
    <w:rsid w:val="001B3741"/>
    <w:rsid w:val="001B3BA0"/>
    <w:rsid w:val="001B3CBF"/>
    <w:rsid w:val="001B3DB8"/>
    <w:rsid w:val="001B3E68"/>
    <w:rsid w:val="001B418C"/>
    <w:rsid w:val="001B4238"/>
    <w:rsid w:val="001B4258"/>
    <w:rsid w:val="001B434C"/>
    <w:rsid w:val="001B4A87"/>
    <w:rsid w:val="001B4B7D"/>
    <w:rsid w:val="001B4C44"/>
    <w:rsid w:val="001B4F2B"/>
    <w:rsid w:val="001B54F0"/>
    <w:rsid w:val="001B57F1"/>
    <w:rsid w:val="001B5B2C"/>
    <w:rsid w:val="001B5CF4"/>
    <w:rsid w:val="001B62E7"/>
    <w:rsid w:val="001B6738"/>
    <w:rsid w:val="001B6D2D"/>
    <w:rsid w:val="001B7033"/>
    <w:rsid w:val="001B7476"/>
    <w:rsid w:val="001B7825"/>
    <w:rsid w:val="001B78AE"/>
    <w:rsid w:val="001B7B37"/>
    <w:rsid w:val="001B7EF1"/>
    <w:rsid w:val="001B7F05"/>
    <w:rsid w:val="001C0758"/>
    <w:rsid w:val="001C090F"/>
    <w:rsid w:val="001C0929"/>
    <w:rsid w:val="001C0A99"/>
    <w:rsid w:val="001C0AF3"/>
    <w:rsid w:val="001C0B55"/>
    <w:rsid w:val="001C0C3E"/>
    <w:rsid w:val="001C0DDD"/>
    <w:rsid w:val="001C142E"/>
    <w:rsid w:val="001C1768"/>
    <w:rsid w:val="001C181D"/>
    <w:rsid w:val="001C190C"/>
    <w:rsid w:val="001C2555"/>
    <w:rsid w:val="001C2C33"/>
    <w:rsid w:val="001C2C6C"/>
    <w:rsid w:val="001C2CD1"/>
    <w:rsid w:val="001C3277"/>
    <w:rsid w:val="001C32E3"/>
    <w:rsid w:val="001C371D"/>
    <w:rsid w:val="001C37C3"/>
    <w:rsid w:val="001C382E"/>
    <w:rsid w:val="001C4143"/>
    <w:rsid w:val="001C4D1D"/>
    <w:rsid w:val="001C4FFE"/>
    <w:rsid w:val="001C5107"/>
    <w:rsid w:val="001C54CF"/>
    <w:rsid w:val="001C5CDF"/>
    <w:rsid w:val="001C5EA1"/>
    <w:rsid w:val="001C649E"/>
    <w:rsid w:val="001C6AB9"/>
    <w:rsid w:val="001C6E53"/>
    <w:rsid w:val="001C6FFB"/>
    <w:rsid w:val="001C7847"/>
    <w:rsid w:val="001C7899"/>
    <w:rsid w:val="001C7D6B"/>
    <w:rsid w:val="001D0277"/>
    <w:rsid w:val="001D0569"/>
    <w:rsid w:val="001D08EC"/>
    <w:rsid w:val="001D0C55"/>
    <w:rsid w:val="001D0DD9"/>
    <w:rsid w:val="001D10E5"/>
    <w:rsid w:val="001D122A"/>
    <w:rsid w:val="001D12A8"/>
    <w:rsid w:val="001D134D"/>
    <w:rsid w:val="001D134E"/>
    <w:rsid w:val="001D1937"/>
    <w:rsid w:val="001D1C2A"/>
    <w:rsid w:val="001D1FE6"/>
    <w:rsid w:val="001D2185"/>
    <w:rsid w:val="001D2203"/>
    <w:rsid w:val="001D22F1"/>
    <w:rsid w:val="001D245A"/>
    <w:rsid w:val="001D2756"/>
    <w:rsid w:val="001D2DE2"/>
    <w:rsid w:val="001D35D7"/>
    <w:rsid w:val="001D3CB3"/>
    <w:rsid w:val="001D3D71"/>
    <w:rsid w:val="001D3EA2"/>
    <w:rsid w:val="001D3EC3"/>
    <w:rsid w:val="001D3ED1"/>
    <w:rsid w:val="001D3F13"/>
    <w:rsid w:val="001D40C3"/>
    <w:rsid w:val="001D4103"/>
    <w:rsid w:val="001D4408"/>
    <w:rsid w:val="001D475D"/>
    <w:rsid w:val="001D487C"/>
    <w:rsid w:val="001D4C2F"/>
    <w:rsid w:val="001D4EAE"/>
    <w:rsid w:val="001D542F"/>
    <w:rsid w:val="001D55CC"/>
    <w:rsid w:val="001D565D"/>
    <w:rsid w:val="001D57D7"/>
    <w:rsid w:val="001D58CF"/>
    <w:rsid w:val="001D5CF5"/>
    <w:rsid w:val="001D5EDE"/>
    <w:rsid w:val="001D62A0"/>
    <w:rsid w:val="001D647F"/>
    <w:rsid w:val="001D65F0"/>
    <w:rsid w:val="001D663C"/>
    <w:rsid w:val="001D6673"/>
    <w:rsid w:val="001D69CA"/>
    <w:rsid w:val="001D69D8"/>
    <w:rsid w:val="001D703B"/>
    <w:rsid w:val="001D73EA"/>
    <w:rsid w:val="001D7A80"/>
    <w:rsid w:val="001D7C65"/>
    <w:rsid w:val="001D7DA6"/>
    <w:rsid w:val="001E0054"/>
    <w:rsid w:val="001E00BD"/>
    <w:rsid w:val="001E0451"/>
    <w:rsid w:val="001E04B5"/>
    <w:rsid w:val="001E0524"/>
    <w:rsid w:val="001E091D"/>
    <w:rsid w:val="001E09AE"/>
    <w:rsid w:val="001E0A18"/>
    <w:rsid w:val="001E0C27"/>
    <w:rsid w:val="001E0CAE"/>
    <w:rsid w:val="001E0DCF"/>
    <w:rsid w:val="001E137A"/>
    <w:rsid w:val="001E14FC"/>
    <w:rsid w:val="001E1903"/>
    <w:rsid w:val="001E1979"/>
    <w:rsid w:val="001E19D5"/>
    <w:rsid w:val="001E1B5A"/>
    <w:rsid w:val="001E1CE0"/>
    <w:rsid w:val="001E1CFA"/>
    <w:rsid w:val="001E20E8"/>
    <w:rsid w:val="001E210F"/>
    <w:rsid w:val="001E232C"/>
    <w:rsid w:val="001E282A"/>
    <w:rsid w:val="001E2CCC"/>
    <w:rsid w:val="001E330A"/>
    <w:rsid w:val="001E38AD"/>
    <w:rsid w:val="001E3991"/>
    <w:rsid w:val="001E3D1E"/>
    <w:rsid w:val="001E3D7F"/>
    <w:rsid w:val="001E3D98"/>
    <w:rsid w:val="001E3E33"/>
    <w:rsid w:val="001E422E"/>
    <w:rsid w:val="001E441E"/>
    <w:rsid w:val="001E45A0"/>
    <w:rsid w:val="001E4610"/>
    <w:rsid w:val="001E461D"/>
    <w:rsid w:val="001E4D23"/>
    <w:rsid w:val="001E4EFC"/>
    <w:rsid w:val="001E5260"/>
    <w:rsid w:val="001E559A"/>
    <w:rsid w:val="001E564B"/>
    <w:rsid w:val="001E5C55"/>
    <w:rsid w:val="001E621A"/>
    <w:rsid w:val="001E658E"/>
    <w:rsid w:val="001E726F"/>
    <w:rsid w:val="001E73BE"/>
    <w:rsid w:val="001E74C3"/>
    <w:rsid w:val="001E770B"/>
    <w:rsid w:val="001E788A"/>
    <w:rsid w:val="001E7942"/>
    <w:rsid w:val="001E7B10"/>
    <w:rsid w:val="001E7D2F"/>
    <w:rsid w:val="001E7DD4"/>
    <w:rsid w:val="001E7E51"/>
    <w:rsid w:val="001E7E83"/>
    <w:rsid w:val="001E7F36"/>
    <w:rsid w:val="001F005D"/>
    <w:rsid w:val="001F06A5"/>
    <w:rsid w:val="001F07E2"/>
    <w:rsid w:val="001F0B4C"/>
    <w:rsid w:val="001F0BBE"/>
    <w:rsid w:val="001F0DFE"/>
    <w:rsid w:val="001F0F4B"/>
    <w:rsid w:val="001F0FAD"/>
    <w:rsid w:val="001F0FCB"/>
    <w:rsid w:val="001F0FD9"/>
    <w:rsid w:val="001F0FE6"/>
    <w:rsid w:val="001F122A"/>
    <w:rsid w:val="001F13C2"/>
    <w:rsid w:val="001F1468"/>
    <w:rsid w:val="001F1590"/>
    <w:rsid w:val="001F15A4"/>
    <w:rsid w:val="001F15EC"/>
    <w:rsid w:val="001F1925"/>
    <w:rsid w:val="001F1D8B"/>
    <w:rsid w:val="001F1F49"/>
    <w:rsid w:val="001F2003"/>
    <w:rsid w:val="001F20C5"/>
    <w:rsid w:val="001F2541"/>
    <w:rsid w:val="001F2A43"/>
    <w:rsid w:val="001F375E"/>
    <w:rsid w:val="001F3BBB"/>
    <w:rsid w:val="001F3F4F"/>
    <w:rsid w:val="001F4191"/>
    <w:rsid w:val="001F42BE"/>
    <w:rsid w:val="001F446E"/>
    <w:rsid w:val="001F44D0"/>
    <w:rsid w:val="001F4509"/>
    <w:rsid w:val="001F4829"/>
    <w:rsid w:val="001F4CBB"/>
    <w:rsid w:val="001F4E39"/>
    <w:rsid w:val="001F5D08"/>
    <w:rsid w:val="001F5F47"/>
    <w:rsid w:val="001F62E6"/>
    <w:rsid w:val="001F64AF"/>
    <w:rsid w:val="001F64BC"/>
    <w:rsid w:val="001F64FF"/>
    <w:rsid w:val="001F6616"/>
    <w:rsid w:val="001F6BA9"/>
    <w:rsid w:val="001F6CFD"/>
    <w:rsid w:val="001F6F9A"/>
    <w:rsid w:val="001F706B"/>
    <w:rsid w:val="001F70C2"/>
    <w:rsid w:val="001F7267"/>
    <w:rsid w:val="001F7A7C"/>
    <w:rsid w:val="001F7D7B"/>
    <w:rsid w:val="0020013E"/>
    <w:rsid w:val="0020027C"/>
    <w:rsid w:val="00200371"/>
    <w:rsid w:val="0020041A"/>
    <w:rsid w:val="002004C9"/>
    <w:rsid w:val="002007F7"/>
    <w:rsid w:val="00200A5C"/>
    <w:rsid w:val="00200C30"/>
    <w:rsid w:val="00200C49"/>
    <w:rsid w:val="00200CCB"/>
    <w:rsid w:val="002016A5"/>
    <w:rsid w:val="002018C4"/>
    <w:rsid w:val="00201BBC"/>
    <w:rsid w:val="00201D67"/>
    <w:rsid w:val="00201DB5"/>
    <w:rsid w:val="00201E9D"/>
    <w:rsid w:val="00201EE0"/>
    <w:rsid w:val="00201F41"/>
    <w:rsid w:val="00202261"/>
    <w:rsid w:val="00202566"/>
    <w:rsid w:val="0020263F"/>
    <w:rsid w:val="00202772"/>
    <w:rsid w:val="00202FBD"/>
    <w:rsid w:val="00203128"/>
    <w:rsid w:val="002034ED"/>
    <w:rsid w:val="0020374E"/>
    <w:rsid w:val="0020398F"/>
    <w:rsid w:val="00203CA9"/>
    <w:rsid w:val="00203E11"/>
    <w:rsid w:val="0020402E"/>
    <w:rsid w:val="0020403F"/>
    <w:rsid w:val="00204AB7"/>
    <w:rsid w:val="00204BC0"/>
    <w:rsid w:val="00204DA8"/>
    <w:rsid w:val="00204EF0"/>
    <w:rsid w:val="0020522A"/>
    <w:rsid w:val="0020526E"/>
    <w:rsid w:val="00205284"/>
    <w:rsid w:val="00205293"/>
    <w:rsid w:val="0020577D"/>
    <w:rsid w:val="0020589E"/>
    <w:rsid w:val="002058C6"/>
    <w:rsid w:val="002058C8"/>
    <w:rsid w:val="00205C7B"/>
    <w:rsid w:val="00205E94"/>
    <w:rsid w:val="00205F8B"/>
    <w:rsid w:val="0020605D"/>
    <w:rsid w:val="00206505"/>
    <w:rsid w:val="002067B0"/>
    <w:rsid w:val="002067BC"/>
    <w:rsid w:val="00206896"/>
    <w:rsid w:val="00206C31"/>
    <w:rsid w:val="00206DA3"/>
    <w:rsid w:val="00206F46"/>
    <w:rsid w:val="00206F52"/>
    <w:rsid w:val="00207116"/>
    <w:rsid w:val="00207165"/>
    <w:rsid w:val="002073B8"/>
    <w:rsid w:val="00207516"/>
    <w:rsid w:val="00207B4A"/>
    <w:rsid w:val="00207D57"/>
    <w:rsid w:val="00207EF0"/>
    <w:rsid w:val="002100D6"/>
    <w:rsid w:val="002103B1"/>
    <w:rsid w:val="002103EF"/>
    <w:rsid w:val="00210628"/>
    <w:rsid w:val="00210F8A"/>
    <w:rsid w:val="002110D3"/>
    <w:rsid w:val="00211456"/>
    <w:rsid w:val="0021155B"/>
    <w:rsid w:val="00211A3D"/>
    <w:rsid w:val="00211B12"/>
    <w:rsid w:val="00211D27"/>
    <w:rsid w:val="00211FBD"/>
    <w:rsid w:val="00211FC2"/>
    <w:rsid w:val="0021280D"/>
    <w:rsid w:val="00212D90"/>
    <w:rsid w:val="00213061"/>
    <w:rsid w:val="002131E6"/>
    <w:rsid w:val="0021326C"/>
    <w:rsid w:val="00213301"/>
    <w:rsid w:val="002135ED"/>
    <w:rsid w:val="0021365D"/>
    <w:rsid w:val="002136E0"/>
    <w:rsid w:val="00213C00"/>
    <w:rsid w:val="00213C75"/>
    <w:rsid w:val="00213E96"/>
    <w:rsid w:val="00213F30"/>
    <w:rsid w:val="002141A2"/>
    <w:rsid w:val="00214419"/>
    <w:rsid w:val="00214A79"/>
    <w:rsid w:val="00214D35"/>
    <w:rsid w:val="002150A3"/>
    <w:rsid w:val="00215134"/>
    <w:rsid w:val="002152AA"/>
    <w:rsid w:val="00215306"/>
    <w:rsid w:val="00215324"/>
    <w:rsid w:val="00215338"/>
    <w:rsid w:val="0021537F"/>
    <w:rsid w:val="00215448"/>
    <w:rsid w:val="00215604"/>
    <w:rsid w:val="00215782"/>
    <w:rsid w:val="00215881"/>
    <w:rsid w:val="00215C5F"/>
    <w:rsid w:val="00215C7A"/>
    <w:rsid w:val="002160A8"/>
    <w:rsid w:val="00216321"/>
    <w:rsid w:val="0021634B"/>
    <w:rsid w:val="0021646E"/>
    <w:rsid w:val="002164E1"/>
    <w:rsid w:val="00216573"/>
    <w:rsid w:val="002166AA"/>
    <w:rsid w:val="00216839"/>
    <w:rsid w:val="00216B6E"/>
    <w:rsid w:val="00216BD4"/>
    <w:rsid w:val="00216BD9"/>
    <w:rsid w:val="00216C62"/>
    <w:rsid w:val="00216DC1"/>
    <w:rsid w:val="00216EC0"/>
    <w:rsid w:val="00216F56"/>
    <w:rsid w:val="00217298"/>
    <w:rsid w:val="002177D2"/>
    <w:rsid w:val="002179B1"/>
    <w:rsid w:val="00217B71"/>
    <w:rsid w:val="00217D33"/>
    <w:rsid w:val="00217F7C"/>
    <w:rsid w:val="002200AF"/>
    <w:rsid w:val="00220777"/>
    <w:rsid w:val="00220B2F"/>
    <w:rsid w:val="002210AF"/>
    <w:rsid w:val="002212C1"/>
    <w:rsid w:val="00221381"/>
    <w:rsid w:val="0022159E"/>
    <w:rsid w:val="002217EA"/>
    <w:rsid w:val="00221877"/>
    <w:rsid w:val="00221A37"/>
    <w:rsid w:val="00221D7A"/>
    <w:rsid w:val="00221DA5"/>
    <w:rsid w:val="00221DCD"/>
    <w:rsid w:val="0022201D"/>
    <w:rsid w:val="00222177"/>
    <w:rsid w:val="002221BB"/>
    <w:rsid w:val="0022226F"/>
    <w:rsid w:val="00222278"/>
    <w:rsid w:val="002223B6"/>
    <w:rsid w:val="002224EC"/>
    <w:rsid w:val="002225DC"/>
    <w:rsid w:val="002226A6"/>
    <w:rsid w:val="0022275D"/>
    <w:rsid w:val="00222933"/>
    <w:rsid w:val="00222A4E"/>
    <w:rsid w:val="00222C79"/>
    <w:rsid w:val="00222E58"/>
    <w:rsid w:val="0022312A"/>
    <w:rsid w:val="0022329B"/>
    <w:rsid w:val="0022333E"/>
    <w:rsid w:val="00223695"/>
    <w:rsid w:val="00223871"/>
    <w:rsid w:val="002238FD"/>
    <w:rsid w:val="00223B7D"/>
    <w:rsid w:val="00223D4C"/>
    <w:rsid w:val="002242D4"/>
    <w:rsid w:val="00224A19"/>
    <w:rsid w:val="00224F84"/>
    <w:rsid w:val="002251E4"/>
    <w:rsid w:val="0022555E"/>
    <w:rsid w:val="00225656"/>
    <w:rsid w:val="00225AAA"/>
    <w:rsid w:val="00225DA3"/>
    <w:rsid w:val="00225F91"/>
    <w:rsid w:val="00226021"/>
    <w:rsid w:val="00226DE2"/>
    <w:rsid w:val="00226F15"/>
    <w:rsid w:val="00227022"/>
    <w:rsid w:val="0022708F"/>
    <w:rsid w:val="002270AF"/>
    <w:rsid w:val="002273B7"/>
    <w:rsid w:val="0022763D"/>
    <w:rsid w:val="00227F47"/>
    <w:rsid w:val="00227F7A"/>
    <w:rsid w:val="002301AA"/>
    <w:rsid w:val="00230223"/>
    <w:rsid w:val="00230607"/>
    <w:rsid w:val="0023077A"/>
    <w:rsid w:val="00230B9B"/>
    <w:rsid w:val="00230F97"/>
    <w:rsid w:val="00231093"/>
    <w:rsid w:val="0023142C"/>
    <w:rsid w:val="00231799"/>
    <w:rsid w:val="002318C2"/>
    <w:rsid w:val="002321C3"/>
    <w:rsid w:val="0023242D"/>
    <w:rsid w:val="0023245B"/>
    <w:rsid w:val="00232857"/>
    <w:rsid w:val="002328CD"/>
    <w:rsid w:val="00232A7A"/>
    <w:rsid w:val="00232D73"/>
    <w:rsid w:val="00232D93"/>
    <w:rsid w:val="00233039"/>
    <w:rsid w:val="00233497"/>
    <w:rsid w:val="0023363B"/>
    <w:rsid w:val="00233748"/>
    <w:rsid w:val="00233F72"/>
    <w:rsid w:val="002340F1"/>
    <w:rsid w:val="00234662"/>
    <w:rsid w:val="00234E85"/>
    <w:rsid w:val="00235015"/>
    <w:rsid w:val="002355CE"/>
    <w:rsid w:val="00235942"/>
    <w:rsid w:val="0023594A"/>
    <w:rsid w:val="00235AC8"/>
    <w:rsid w:val="00235E11"/>
    <w:rsid w:val="00236642"/>
    <w:rsid w:val="00236866"/>
    <w:rsid w:val="00236A3F"/>
    <w:rsid w:val="00236AF3"/>
    <w:rsid w:val="00236E9E"/>
    <w:rsid w:val="002371A9"/>
    <w:rsid w:val="002372C9"/>
    <w:rsid w:val="0023790A"/>
    <w:rsid w:val="00237A89"/>
    <w:rsid w:val="00237B74"/>
    <w:rsid w:val="00237CB9"/>
    <w:rsid w:val="00237DC6"/>
    <w:rsid w:val="002401B3"/>
    <w:rsid w:val="002401F1"/>
    <w:rsid w:val="002402BA"/>
    <w:rsid w:val="002404A8"/>
    <w:rsid w:val="002407F1"/>
    <w:rsid w:val="002408F9"/>
    <w:rsid w:val="00240954"/>
    <w:rsid w:val="00240A53"/>
    <w:rsid w:val="00240BA5"/>
    <w:rsid w:val="00240C6B"/>
    <w:rsid w:val="00240E10"/>
    <w:rsid w:val="00240F6F"/>
    <w:rsid w:val="0024118D"/>
    <w:rsid w:val="0024136F"/>
    <w:rsid w:val="00241452"/>
    <w:rsid w:val="002414C8"/>
    <w:rsid w:val="00241734"/>
    <w:rsid w:val="00241CDC"/>
    <w:rsid w:val="0024221D"/>
    <w:rsid w:val="0024231A"/>
    <w:rsid w:val="002423CF"/>
    <w:rsid w:val="0024248E"/>
    <w:rsid w:val="002424C1"/>
    <w:rsid w:val="002424D0"/>
    <w:rsid w:val="002425D0"/>
    <w:rsid w:val="00242A78"/>
    <w:rsid w:val="00242D64"/>
    <w:rsid w:val="00242EDD"/>
    <w:rsid w:val="00242FBF"/>
    <w:rsid w:val="00243D2B"/>
    <w:rsid w:val="00243D7D"/>
    <w:rsid w:val="00243DE2"/>
    <w:rsid w:val="00243EA4"/>
    <w:rsid w:val="00243EA8"/>
    <w:rsid w:val="002441D6"/>
    <w:rsid w:val="00244458"/>
    <w:rsid w:val="00244DCF"/>
    <w:rsid w:val="002459B1"/>
    <w:rsid w:val="00245B82"/>
    <w:rsid w:val="00245DF9"/>
    <w:rsid w:val="00245FFE"/>
    <w:rsid w:val="00246380"/>
    <w:rsid w:val="002467FA"/>
    <w:rsid w:val="00246C9A"/>
    <w:rsid w:val="002477F5"/>
    <w:rsid w:val="00247873"/>
    <w:rsid w:val="002478F1"/>
    <w:rsid w:val="00247AFD"/>
    <w:rsid w:val="00247C4A"/>
    <w:rsid w:val="00247CE6"/>
    <w:rsid w:val="00247D44"/>
    <w:rsid w:val="00247E20"/>
    <w:rsid w:val="002502AC"/>
    <w:rsid w:val="002507CF"/>
    <w:rsid w:val="00250941"/>
    <w:rsid w:val="00250AF0"/>
    <w:rsid w:val="00250D40"/>
    <w:rsid w:val="00251158"/>
    <w:rsid w:val="0025116B"/>
    <w:rsid w:val="002513D2"/>
    <w:rsid w:val="002514A9"/>
    <w:rsid w:val="00251578"/>
    <w:rsid w:val="00251C67"/>
    <w:rsid w:val="00251E84"/>
    <w:rsid w:val="00251FA7"/>
    <w:rsid w:val="0025271B"/>
    <w:rsid w:val="0025288B"/>
    <w:rsid w:val="00252BC8"/>
    <w:rsid w:val="00252D23"/>
    <w:rsid w:val="00252FD2"/>
    <w:rsid w:val="00253204"/>
    <w:rsid w:val="0025324D"/>
    <w:rsid w:val="002532AE"/>
    <w:rsid w:val="00253494"/>
    <w:rsid w:val="00253EE8"/>
    <w:rsid w:val="00254838"/>
    <w:rsid w:val="00254B7C"/>
    <w:rsid w:val="00254B9C"/>
    <w:rsid w:val="002550BD"/>
    <w:rsid w:val="0025532A"/>
    <w:rsid w:val="0025538C"/>
    <w:rsid w:val="002557B4"/>
    <w:rsid w:val="00255917"/>
    <w:rsid w:val="002559F4"/>
    <w:rsid w:val="00255FEA"/>
    <w:rsid w:val="002561EC"/>
    <w:rsid w:val="002561FC"/>
    <w:rsid w:val="00256A5B"/>
    <w:rsid w:val="00256BB5"/>
    <w:rsid w:val="00256E6A"/>
    <w:rsid w:val="00257080"/>
    <w:rsid w:val="002572C3"/>
    <w:rsid w:val="002575B9"/>
    <w:rsid w:val="002576D4"/>
    <w:rsid w:val="002576D8"/>
    <w:rsid w:val="00257805"/>
    <w:rsid w:val="002604D6"/>
    <w:rsid w:val="0026076A"/>
    <w:rsid w:val="00260856"/>
    <w:rsid w:val="00260A87"/>
    <w:rsid w:val="00260AB8"/>
    <w:rsid w:val="00260B45"/>
    <w:rsid w:val="00260CDC"/>
    <w:rsid w:val="0026121E"/>
    <w:rsid w:val="00261247"/>
    <w:rsid w:val="002615B9"/>
    <w:rsid w:val="002616DB"/>
    <w:rsid w:val="00261F40"/>
    <w:rsid w:val="0026202D"/>
    <w:rsid w:val="00262065"/>
    <w:rsid w:val="002623B3"/>
    <w:rsid w:val="00262408"/>
    <w:rsid w:val="0026251E"/>
    <w:rsid w:val="00262698"/>
    <w:rsid w:val="00262AAC"/>
    <w:rsid w:val="00262C7C"/>
    <w:rsid w:val="00262D4C"/>
    <w:rsid w:val="00263201"/>
    <w:rsid w:val="00263589"/>
    <w:rsid w:val="002638FB"/>
    <w:rsid w:val="00263C3B"/>
    <w:rsid w:val="00264122"/>
    <w:rsid w:val="002642E7"/>
    <w:rsid w:val="0026457B"/>
    <w:rsid w:val="002649E0"/>
    <w:rsid w:val="00264A65"/>
    <w:rsid w:val="00264AE9"/>
    <w:rsid w:val="00264E38"/>
    <w:rsid w:val="0026505A"/>
    <w:rsid w:val="00265513"/>
    <w:rsid w:val="002655C4"/>
    <w:rsid w:val="00265642"/>
    <w:rsid w:val="00265A37"/>
    <w:rsid w:val="00265D7E"/>
    <w:rsid w:val="00265EBE"/>
    <w:rsid w:val="00265EC7"/>
    <w:rsid w:val="002660A7"/>
    <w:rsid w:val="002663FA"/>
    <w:rsid w:val="00266425"/>
    <w:rsid w:val="002666B1"/>
    <w:rsid w:val="00266983"/>
    <w:rsid w:val="00267145"/>
    <w:rsid w:val="002675C3"/>
    <w:rsid w:val="00267691"/>
    <w:rsid w:val="00267A28"/>
    <w:rsid w:val="00267A79"/>
    <w:rsid w:val="00267E28"/>
    <w:rsid w:val="00267EEF"/>
    <w:rsid w:val="00267F4C"/>
    <w:rsid w:val="00270076"/>
    <w:rsid w:val="002703BA"/>
    <w:rsid w:val="00270496"/>
    <w:rsid w:val="00270C6A"/>
    <w:rsid w:val="00270EBF"/>
    <w:rsid w:val="002710E5"/>
    <w:rsid w:val="0027118F"/>
    <w:rsid w:val="002711BB"/>
    <w:rsid w:val="002712C5"/>
    <w:rsid w:val="00271446"/>
    <w:rsid w:val="002714F0"/>
    <w:rsid w:val="00271527"/>
    <w:rsid w:val="0027197E"/>
    <w:rsid w:val="00271AA7"/>
    <w:rsid w:val="00271D05"/>
    <w:rsid w:val="00271DA6"/>
    <w:rsid w:val="002721AF"/>
    <w:rsid w:val="002722E8"/>
    <w:rsid w:val="0027276C"/>
    <w:rsid w:val="00272B20"/>
    <w:rsid w:val="00272CAB"/>
    <w:rsid w:val="0027302F"/>
    <w:rsid w:val="0027312B"/>
    <w:rsid w:val="0027322F"/>
    <w:rsid w:val="00273427"/>
    <w:rsid w:val="00273C15"/>
    <w:rsid w:val="00273F4F"/>
    <w:rsid w:val="0027407A"/>
    <w:rsid w:val="002741A6"/>
    <w:rsid w:val="0027440A"/>
    <w:rsid w:val="00274A76"/>
    <w:rsid w:val="00274CBF"/>
    <w:rsid w:val="00275002"/>
    <w:rsid w:val="002754F5"/>
    <w:rsid w:val="00275595"/>
    <w:rsid w:val="002756C6"/>
    <w:rsid w:val="002757CA"/>
    <w:rsid w:val="00275891"/>
    <w:rsid w:val="00275A17"/>
    <w:rsid w:val="00275B20"/>
    <w:rsid w:val="00276061"/>
    <w:rsid w:val="002764C8"/>
    <w:rsid w:val="002766E3"/>
    <w:rsid w:val="00276860"/>
    <w:rsid w:val="00276A71"/>
    <w:rsid w:val="00276E4A"/>
    <w:rsid w:val="00276E90"/>
    <w:rsid w:val="00276F7F"/>
    <w:rsid w:val="00277196"/>
    <w:rsid w:val="002771CB"/>
    <w:rsid w:val="002772F1"/>
    <w:rsid w:val="002777CD"/>
    <w:rsid w:val="002778B3"/>
    <w:rsid w:val="0027795E"/>
    <w:rsid w:val="00277C93"/>
    <w:rsid w:val="0028021C"/>
    <w:rsid w:val="00280293"/>
    <w:rsid w:val="0028052C"/>
    <w:rsid w:val="0028063A"/>
    <w:rsid w:val="00280871"/>
    <w:rsid w:val="00280A5B"/>
    <w:rsid w:val="00280C67"/>
    <w:rsid w:val="00280CA6"/>
    <w:rsid w:val="00280CC5"/>
    <w:rsid w:val="00281282"/>
    <w:rsid w:val="0028152A"/>
    <w:rsid w:val="0028167A"/>
    <w:rsid w:val="002820BA"/>
    <w:rsid w:val="00282B30"/>
    <w:rsid w:val="00282FA5"/>
    <w:rsid w:val="0028328F"/>
    <w:rsid w:val="002836CA"/>
    <w:rsid w:val="00283957"/>
    <w:rsid w:val="00283BC6"/>
    <w:rsid w:val="00283C10"/>
    <w:rsid w:val="00283FDB"/>
    <w:rsid w:val="00284578"/>
    <w:rsid w:val="0028492C"/>
    <w:rsid w:val="00284D0B"/>
    <w:rsid w:val="00284DDC"/>
    <w:rsid w:val="00284ECC"/>
    <w:rsid w:val="00284F2A"/>
    <w:rsid w:val="00285151"/>
    <w:rsid w:val="002854D4"/>
    <w:rsid w:val="002857E4"/>
    <w:rsid w:val="00285AAB"/>
    <w:rsid w:val="00285CAE"/>
    <w:rsid w:val="00285CCC"/>
    <w:rsid w:val="00285F24"/>
    <w:rsid w:val="002860C3"/>
    <w:rsid w:val="002860D7"/>
    <w:rsid w:val="0028630F"/>
    <w:rsid w:val="0028633A"/>
    <w:rsid w:val="002864ED"/>
    <w:rsid w:val="002866E4"/>
    <w:rsid w:val="00286747"/>
    <w:rsid w:val="00286927"/>
    <w:rsid w:val="00286E57"/>
    <w:rsid w:val="00286F47"/>
    <w:rsid w:val="0028705D"/>
    <w:rsid w:val="0028734C"/>
    <w:rsid w:val="00287AEC"/>
    <w:rsid w:val="00287ED1"/>
    <w:rsid w:val="0029014E"/>
    <w:rsid w:val="002902AA"/>
    <w:rsid w:val="00290564"/>
    <w:rsid w:val="002906AF"/>
    <w:rsid w:val="00290AF8"/>
    <w:rsid w:val="00290C98"/>
    <w:rsid w:val="00290D02"/>
    <w:rsid w:val="00290E53"/>
    <w:rsid w:val="0029114D"/>
    <w:rsid w:val="002911DE"/>
    <w:rsid w:val="00291293"/>
    <w:rsid w:val="00291307"/>
    <w:rsid w:val="0029137A"/>
    <w:rsid w:val="00291774"/>
    <w:rsid w:val="002919D5"/>
    <w:rsid w:val="00291B09"/>
    <w:rsid w:val="00291B24"/>
    <w:rsid w:val="00291CAA"/>
    <w:rsid w:val="00292223"/>
    <w:rsid w:val="0029242B"/>
    <w:rsid w:val="002924AE"/>
    <w:rsid w:val="002925FE"/>
    <w:rsid w:val="002927E4"/>
    <w:rsid w:val="00292993"/>
    <w:rsid w:val="00292D0C"/>
    <w:rsid w:val="00292DBC"/>
    <w:rsid w:val="00292DBF"/>
    <w:rsid w:val="0029301C"/>
    <w:rsid w:val="00293439"/>
    <w:rsid w:val="00293533"/>
    <w:rsid w:val="002936A5"/>
    <w:rsid w:val="0029391E"/>
    <w:rsid w:val="002939DC"/>
    <w:rsid w:val="00293E1B"/>
    <w:rsid w:val="002940F1"/>
    <w:rsid w:val="0029422B"/>
    <w:rsid w:val="002943C9"/>
    <w:rsid w:val="00294682"/>
    <w:rsid w:val="00294C1B"/>
    <w:rsid w:val="00294C40"/>
    <w:rsid w:val="00294C9A"/>
    <w:rsid w:val="00294E6D"/>
    <w:rsid w:val="00294EA6"/>
    <w:rsid w:val="00294FA7"/>
    <w:rsid w:val="002952D0"/>
    <w:rsid w:val="002954C3"/>
    <w:rsid w:val="00295E48"/>
    <w:rsid w:val="00295F4C"/>
    <w:rsid w:val="00296166"/>
    <w:rsid w:val="0029618C"/>
    <w:rsid w:val="00296EE4"/>
    <w:rsid w:val="00297441"/>
    <w:rsid w:val="002975B1"/>
    <w:rsid w:val="0029777B"/>
    <w:rsid w:val="00297825"/>
    <w:rsid w:val="002979CB"/>
    <w:rsid w:val="002979F7"/>
    <w:rsid w:val="00297D1A"/>
    <w:rsid w:val="00297FDF"/>
    <w:rsid w:val="002A0531"/>
    <w:rsid w:val="002A0C1F"/>
    <w:rsid w:val="002A116E"/>
    <w:rsid w:val="002A1276"/>
    <w:rsid w:val="002A13A7"/>
    <w:rsid w:val="002A13E2"/>
    <w:rsid w:val="002A1444"/>
    <w:rsid w:val="002A159F"/>
    <w:rsid w:val="002A1786"/>
    <w:rsid w:val="002A17B5"/>
    <w:rsid w:val="002A1828"/>
    <w:rsid w:val="002A1FB7"/>
    <w:rsid w:val="002A22E2"/>
    <w:rsid w:val="002A2501"/>
    <w:rsid w:val="002A25EE"/>
    <w:rsid w:val="002A287C"/>
    <w:rsid w:val="002A28B2"/>
    <w:rsid w:val="002A2906"/>
    <w:rsid w:val="002A2931"/>
    <w:rsid w:val="002A29C9"/>
    <w:rsid w:val="002A2A8B"/>
    <w:rsid w:val="002A2E6F"/>
    <w:rsid w:val="002A3056"/>
    <w:rsid w:val="002A30E4"/>
    <w:rsid w:val="002A311B"/>
    <w:rsid w:val="002A3550"/>
    <w:rsid w:val="002A363D"/>
    <w:rsid w:val="002A36CA"/>
    <w:rsid w:val="002A36D6"/>
    <w:rsid w:val="002A36F0"/>
    <w:rsid w:val="002A3704"/>
    <w:rsid w:val="002A388A"/>
    <w:rsid w:val="002A38F7"/>
    <w:rsid w:val="002A4173"/>
    <w:rsid w:val="002A4183"/>
    <w:rsid w:val="002A41EB"/>
    <w:rsid w:val="002A4414"/>
    <w:rsid w:val="002A47DA"/>
    <w:rsid w:val="002A48E0"/>
    <w:rsid w:val="002A4940"/>
    <w:rsid w:val="002A4E86"/>
    <w:rsid w:val="002A4EE5"/>
    <w:rsid w:val="002A4F17"/>
    <w:rsid w:val="002A5489"/>
    <w:rsid w:val="002A5504"/>
    <w:rsid w:val="002A5A97"/>
    <w:rsid w:val="002A6082"/>
    <w:rsid w:val="002A6483"/>
    <w:rsid w:val="002A6571"/>
    <w:rsid w:val="002A6AD9"/>
    <w:rsid w:val="002A6B03"/>
    <w:rsid w:val="002A6CAD"/>
    <w:rsid w:val="002A6ED2"/>
    <w:rsid w:val="002A73B5"/>
    <w:rsid w:val="002A74A4"/>
    <w:rsid w:val="002A7676"/>
    <w:rsid w:val="002A78DB"/>
    <w:rsid w:val="002A7AF1"/>
    <w:rsid w:val="002A7C9B"/>
    <w:rsid w:val="002A7E5B"/>
    <w:rsid w:val="002A7F97"/>
    <w:rsid w:val="002B0090"/>
    <w:rsid w:val="002B0561"/>
    <w:rsid w:val="002B0828"/>
    <w:rsid w:val="002B0D07"/>
    <w:rsid w:val="002B0D80"/>
    <w:rsid w:val="002B13EE"/>
    <w:rsid w:val="002B147D"/>
    <w:rsid w:val="002B1C8F"/>
    <w:rsid w:val="002B1F2E"/>
    <w:rsid w:val="002B1FA8"/>
    <w:rsid w:val="002B204E"/>
    <w:rsid w:val="002B2358"/>
    <w:rsid w:val="002B23EF"/>
    <w:rsid w:val="002B2726"/>
    <w:rsid w:val="002B2784"/>
    <w:rsid w:val="002B334C"/>
    <w:rsid w:val="002B36A1"/>
    <w:rsid w:val="002B3A3F"/>
    <w:rsid w:val="002B3CE6"/>
    <w:rsid w:val="002B3FC5"/>
    <w:rsid w:val="002B402D"/>
    <w:rsid w:val="002B4033"/>
    <w:rsid w:val="002B418D"/>
    <w:rsid w:val="002B4AD3"/>
    <w:rsid w:val="002B4ECA"/>
    <w:rsid w:val="002B4FCD"/>
    <w:rsid w:val="002B520C"/>
    <w:rsid w:val="002B52E7"/>
    <w:rsid w:val="002B536F"/>
    <w:rsid w:val="002B5538"/>
    <w:rsid w:val="002B5B5D"/>
    <w:rsid w:val="002B5C7C"/>
    <w:rsid w:val="002B5D08"/>
    <w:rsid w:val="002B5D13"/>
    <w:rsid w:val="002B62C8"/>
    <w:rsid w:val="002B6A7E"/>
    <w:rsid w:val="002B6ACC"/>
    <w:rsid w:val="002B6BD3"/>
    <w:rsid w:val="002B6CBE"/>
    <w:rsid w:val="002B72FA"/>
    <w:rsid w:val="002B7410"/>
    <w:rsid w:val="002B7927"/>
    <w:rsid w:val="002B7AD4"/>
    <w:rsid w:val="002B7BD1"/>
    <w:rsid w:val="002C04EE"/>
    <w:rsid w:val="002C0939"/>
    <w:rsid w:val="002C0C14"/>
    <w:rsid w:val="002C1037"/>
    <w:rsid w:val="002C1301"/>
    <w:rsid w:val="002C1326"/>
    <w:rsid w:val="002C1388"/>
    <w:rsid w:val="002C168F"/>
    <w:rsid w:val="002C1A8B"/>
    <w:rsid w:val="002C1DFE"/>
    <w:rsid w:val="002C1F24"/>
    <w:rsid w:val="002C2290"/>
    <w:rsid w:val="002C250F"/>
    <w:rsid w:val="002C275A"/>
    <w:rsid w:val="002C27B0"/>
    <w:rsid w:val="002C2964"/>
    <w:rsid w:val="002C2D29"/>
    <w:rsid w:val="002C3346"/>
    <w:rsid w:val="002C33C1"/>
    <w:rsid w:val="002C38DE"/>
    <w:rsid w:val="002C3FA0"/>
    <w:rsid w:val="002C4004"/>
    <w:rsid w:val="002C4112"/>
    <w:rsid w:val="002C4391"/>
    <w:rsid w:val="002C4477"/>
    <w:rsid w:val="002C4523"/>
    <w:rsid w:val="002C46BC"/>
    <w:rsid w:val="002C46D9"/>
    <w:rsid w:val="002C4835"/>
    <w:rsid w:val="002C495D"/>
    <w:rsid w:val="002C52B4"/>
    <w:rsid w:val="002C53AC"/>
    <w:rsid w:val="002C61B2"/>
    <w:rsid w:val="002C6932"/>
    <w:rsid w:val="002C6BCC"/>
    <w:rsid w:val="002C6D34"/>
    <w:rsid w:val="002C6E65"/>
    <w:rsid w:val="002C7071"/>
    <w:rsid w:val="002C7499"/>
    <w:rsid w:val="002C7B50"/>
    <w:rsid w:val="002C7CE2"/>
    <w:rsid w:val="002C7F13"/>
    <w:rsid w:val="002C7FDB"/>
    <w:rsid w:val="002D0297"/>
    <w:rsid w:val="002D02D8"/>
    <w:rsid w:val="002D044A"/>
    <w:rsid w:val="002D094D"/>
    <w:rsid w:val="002D09F0"/>
    <w:rsid w:val="002D0ADD"/>
    <w:rsid w:val="002D0B62"/>
    <w:rsid w:val="002D0B88"/>
    <w:rsid w:val="002D0CF3"/>
    <w:rsid w:val="002D0DF1"/>
    <w:rsid w:val="002D11BB"/>
    <w:rsid w:val="002D137E"/>
    <w:rsid w:val="002D1770"/>
    <w:rsid w:val="002D1D01"/>
    <w:rsid w:val="002D2019"/>
    <w:rsid w:val="002D2239"/>
    <w:rsid w:val="002D24B7"/>
    <w:rsid w:val="002D258D"/>
    <w:rsid w:val="002D26E9"/>
    <w:rsid w:val="002D28AC"/>
    <w:rsid w:val="002D2D1C"/>
    <w:rsid w:val="002D2E94"/>
    <w:rsid w:val="002D3302"/>
    <w:rsid w:val="002D357F"/>
    <w:rsid w:val="002D3708"/>
    <w:rsid w:val="002D3741"/>
    <w:rsid w:val="002D3869"/>
    <w:rsid w:val="002D3AD7"/>
    <w:rsid w:val="002D3BB4"/>
    <w:rsid w:val="002D3C66"/>
    <w:rsid w:val="002D3DAB"/>
    <w:rsid w:val="002D4168"/>
    <w:rsid w:val="002D4720"/>
    <w:rsid w:val="002D48A0"/>
    <w:rsid w:val="002D49CC"/>
    <w:rsid w:val="002D4CF7"/>
    <w:rsid w:val="002D4D49"/>
    <w:rsid w:val="002D51D0"/>
    <w:rsid w:val="002D5812"/>
    <w:rsid w:val="002D59DE"/>
    <w:rsid w:val="002D5A08"/>
    <w:rsid w:val="002D5B01"/>
    <w:rsid w:val="002D5C76"/>
    <w:rsid w:val="002D6151"/>
    <w:rsid w:val="002D6440"/>
    <w:rsid w:val="002D65BC"/>
    <w:rsid w:val="002D6AAA"/>
    <w:rsid w:val="002D6DC9"/>
    <w:rsid w:val="002D6ED6"/>
    <w:rsid w:val="002D703B"/>
    <w:rsid w:val="002D7127"/>
    <w:rsid w:val="002D757D"/>
    <w:rsid w:val="002D7ADE"/>
    <w:rsid w:val="002E03F0"/>
    <w:rsid w:val="002E040B"/>
    <w:rsid w:val="002E0571"/>
    <w:rsid w:val="002E08E9"/>
    <w:rsid w:val="002E090A"/>
    <w:rsid w:val="002E0979"/>
    <w:rsid w:val="002E0D3B"/>
    <w:rsid w:val="002E0F0C"/>
    <w:rsid w:val="002E12A6"/>
    <w:rsid w:val="002E1414"/>
    <w:rsid w:val="002E15D3"/>
    <w:rsid w:val="002E1979"/>
    <w:rsid w:val="002E1BB8"/>
    <w:rsid w:val="002E1D05"/>
    <w:rsid w:val="002E1FA7"/>
    <w:rsid w:val="002E25D9"/>
    <w:rsid w:val="002E261A"/>
    <w:rsid w:val="002E2AE4"/>
    <w:rsid w:val="002E2BA4"/>
    <w:rsid w:val="002E2F19"/>
    <w:rsid w:val="002E30EF"/>
    <w:rsid w:val="002E31B3"/>
    <w:rsid w:val="002E341A"/>
    <w:rsid w:val="002E3730"/>
    <w:rsid w:val="002E3938"/>
    <w:rsid w:val="002E3DDC"/>
    <w:rsid w:val="002E3F68"/>
    <w:rsid w:val="002E40FD"/>
    <w:rsid w:val="002E43A5"/>
    <w:rsid w:val="002E4BD7"/>
    <w:rsid w:val="002E4EA5"/>
    <w:rsid w:val="002E54D4"/>
    <w:rsid w:val="002E554F"/>
    <w:rsid w:val="002E574C"/>
    <w:rsid w:val="002E57CD"/>
    <w:rsid w:val="002E6229"/>
    <w:rsid w:val="002E6251"/>
    <w:rsid w:val="002E62D9"/>
    <w:rsid w:val="002E68F2"/>
    <w:rsid w:val="002E6E29"/>
    <w:rsid w:val="002E6EB3"/>
    <w:rsid w:val="002E7185"/>
    <w:rsid w:val="002E71DA"/>
    <w:rsid w:val="002E7251"/>
    <w:rsid w:val="002E7300"/>
    <w:rsid w:val="002E7580"/>
    <w:rsid w:val="002E7F05"/>
    <w:rsid w:val="002E7F3F"/>
    <w:rsid w:val="002E7FBB"/>
    <w:rsid w:val="002F01A6"/>
    <w:rsid w:val="002F038F"/>
    <w:rsid w:val="002F03A1"/>
    <w:rsid w:val="002F058F"/>
    <w:rsid w:val="002F0816"/>
    <w:rsid w:val="002F0BD0"/>
    <w:rsid w:val="002F0F34"/>
    <w:rsid w:val="002F105E"/>
    <w:rsid w:val="002F12AA"/>
    <w:rsid w:val="002F1EB4"/>
    <w:rsid w:val="002F1ED3"/>
    <w:rsid w:val="002F23BC"/>
    <w:rsid w:val="002F24F7"/>
    <w:rsid w:val="002F270B"/>
    <w:rsid w:val="002F2C20"/>
    <w:rsid w:val="002F2E3E"/>
    <w:rsid w:val="002F2EF4"/>
    <w:rsid w:val="002F2F0D"/>
    <w:rsid w:val="002F316E"/>
    <w:rsid w:val="002F31F1"/>
    <w:rsid w:val="002F327C"/>
    <w:rsid w:val="002F32C4"/>
    <w:rsid w:val="002F3312"/>
    <w:rsid w:val="002F38B7"/>
    <w:rsid w:val="002F39E3"/>
    <w:rsid w:val="002F3CB4"/>
    <w:rsid w:val="002F434E"/>
    <w:rsid w:val="002F4377"/>
    <w:rsid w:val="002F4A68"/>
    <w:rsid w:val="002F4C90"/>
    <w:rsid w:val="002F4D75"/>
    <w:rsid w:val="002F4F9F"/>
    <w:rsid w:val="002F56A4"/>
    <w:rsid w:val="002F56B0"/>
    <w:rsid w:val="002F5826"/>
    <w:rsid w:val="002F5C6C"/>
    <w:rsid w:val="002F5D95"/>
    <w:rsid w:val="002F5FC6"/>
    <w:rsid w:val="002F6031"/>
    <w:rsid w:val="002F607E"/>
    <w:rsid w:val="002F653C"/>
    <w:rsid w:val="002F6EBE"/>
    <w:rsid w:val="002F70EF"/>
    <w:rsid w:val="002F7BA6"/>
    <w:rsid w:val="002F7E14"/>
    <w:rsid w:val="002F7E85"/>
    <w:rsid w:val="003000AA"/>
    <w:rsid w:val="00300217"/>
    <w:rsid w:val="00300459"/>
    <w:rsid w:val="00300520"/>
    <w:rsid w:val="00300E09"/>
    <w:rsid w:val="003013FC"/>
    <w:rsid w:val="00301468"/>
    <w:rsid w:val="0030147C"/>
    <w:rsid w:val="00301614"/>
    <w:rsid w:val="003019BF"/>
    <w:rsid w:val="00301A87"/>
    <w:rsid w:val="00301F1C"/>
    <w:rsid w:val="003020C0"/>
    <w:rsid w:val="003021B9"/>
    <w:rsid w:val="00302397"/>
    <w:rsid w:val="00302488"/>
    <w:rsid w:val="00302520"/>
    <w:rsid w:val="0030272E"/>
    <w:rsid w:val="003027E8"/>
    <w:rsid w:val="00302B6D"/>
    <w:rsid w:val="00302D71"/>
    <w:rsid w:val="00302FC5"/>
    <w:rsid w:val="003030FD"/>
    <w:rsid w:val="0030314A"/>
    <w:rsid w:val="003032FA"/>
    <w:rsid w:val="00303599"/>
    <w:rsid w:val="00303BD7"/>
    <w:rsid w:val="00303C4F"/>
    <w:rsid w:val="00304115"/>
    <w:rsid w:val="00304842"/>
    <w:rsid w:val="00304DDE"/>
    <w:rsid w:val="003050C4"/>
    <w:rsid w:val="003051ED"/>
    <w:rsid w:val="003052DD"/>
    <w:rsid w:val="00305943"/>
    <w:rsid w:val="00305957"/>
    <w:rsid w:val="00305B2A"/>
    <w:rsid w:val="003060A4"/>
    <w:rsid w:val="00306438"/>
    <w:rsid w:val="003064D7"/>
    <w:rsid w:val="0030674D"/>
    <w:rsid w:val="00306CB3"/>
    <w:rsid w:val="00306F47"/>
    <w:rsid w:val="00306F9C"/>
    <w:rsid w:val="0030700C"/>
    <w:rsid w:val="00307061"/>
    <w:rsid w:val="00307264"/>
    <w:rsid w:val="00307978"/>
    <w:rsid w:val="00307B53"/>
    <w:rsid w:val="003101CB"/>
    <w:rsid w:val="00310273"/>
    <w:rsid w:val="00310299"/>
    <w:rsid w:val="003102B4"/>
    <w:rsid w:val="00310325"/>
    <w:rsid w:val="00310473"/>
    <w:rsid w:val="003104AE"/>
    <w:rsid w:val="00310546"/>
    <w:rsid w:val="0031090C"/>
    <w:rsid w:val="00311231"/>
    <w:rsid w:val="003113D6"/>
    <w:rsid w:val="003115AA"/>
    <w:rsid w:val="00311746"/>
    <w:rsid w:val="0031178C"/>
    <w:rsid w:val="00311AE1"/>
    <w:rsid w:val="00311C93"/>
    <w:rsid w:val="00312141"/>
    <w:rsid w:val="003122DC"/>
    <w:rsid w:val="003123AA"/>
    <w:rsid w:val="003124C0"/>
    <w:rsid w:val="0031256C"/>
    <w:rsid w:val="00312C36"/>
    <w:rsid w:val="00312C8D"/>
    <w:rsid w:val="00312D2A"/>
    <w:rsid w:val="00312F01"/>
    <w:rsid w:val="0031308E"/>
    <w:rsid w:val="0031368A"/>
    <w:rsid w:val="00313990"/>
    <w:rsid w:val="00313B8A"/>
    <w:rsid w:val="00313CF9"/>
    <w:rsid w:val="00313E69"/>
    <w:rsid w:val="0031435B"/>
    <w:rsid w:val="00314484"/>
    <w:rsid w:val="0031455C"/>
    <w:rsid w:val="003147F1"/>
    <w:rsid w:val="00314AE6"/>
    <w:rsid w:val="00314B66"/>
    <w:rsid w:val="00314CE3"/>
    <w:rsid w:val="00314E06"/>
    <w:rsid w:val="00314F6B"/>
    <w:rsid w:val="0031530A"/>
    <w:rsid w:val="003153BD"/>
    <w:rsid w:val="003153E5"/>
    <w:rsid w:val="0031597E"/>
    <w:rsid w:val="00315AFC"/>
    <w:rsid w:val="00315B59"/>
    <w:rsid w:val="00315DD7"/>
    <w:rsid w:val="00315FD7"/>
    <w:rsid w:val="00315FF8"/>
    <w:rsid w:val="00316187"/>
    <w:rsid w:val="00316434"/>
    <w:rsid w:val="00316486"/>
    <w:rsid w:val="003164FC"/>
    <w:rsid w:val="003169A5"/>
    <w:rsid w:val="00316D20"/>
    <w:rsid w:val="00316DA3"/>
    <w:rsid w:val="00317015"/>
    <w:rsid w:val="003178F3"/>
    <w:rsid w:val="00320318"/>
    <w:rsid w:val="0032046B"/>
    <w:rsid w:val="00320635"/>
    <w:rsid w:val="00320739"/>
    <w:rsid w:val="00320CE4"/>
    <w:rsid w:val="0032113F"/>
    <w:rsid w:val="0032123D"/>
    <w:rsid w:val="00321287"/>
    <w:rsid w:val="00321317"/>
    <w:rsid w:val="003213E6"/>
    <w:rsid w:val="003214AE"/>
    <w:rsid w:val="00321568"/>
    <w:rsid w:val="003217E8"/>
    <w:rsid w:val="00321825"/>
    <w:rsid w:val="00321AE5"/>
    <w:rsid w:val="00322095"/>
    <w:rsid w:val="003225D8"/>
    <w:rsid w:val="00322871"/>
    <w:rsid w:val="00322872"/>
    <w:rsid w:val="0032295A"/>
    <w:rsid w:val="00322C4D"/>
    <w:rsid w:val="00322E5D"/>
    <w:rsid w:val="003232CF"/>
    <w:rsid w:val="00323AA2"/>
    <w:rsid w:val="00323ABD"/>
    <w:rsid w:val="00323E1B"/>
    <w:rsid w:val="003241C7"/>
    <w:rsid w:val="00324324"/>
    <w:rsid w:val="0032489C"/>
    <w:rsid w:val="003248EC"/>
    <w:rsid w:val="00324D86"/>
    <w:rsid w:val="00324E95"/>
    <w:rsid w:val="0032568F"/>
    <w:rsid w:val="003256E2"/>
    <w:rsid w:val="003259D6"/>
    <w:rsid w:val="003259F7"/>
    <w:rsid w:val="00325A83"/>
    <w:rsid w:val="00325A97"/>
    <w:rsid w:val="00325FB4"/>
    <w:rsid w:val="00326014"/>
    <w:rsid w:val="00327508"/>
    <w:rsid w:val="0032789E"/>
    <w:rsid w:val="00327E93"/>
    <w:rsid w:val="00330462"/>
    <w:rsid w:val="003308D1"/>
    <w:rsid w:val="00330AB3"/>
    <w:rsid w:val="00330DFC"/>
    <w:rsid w:val="00331173"/>
    <w:rsid w:val="0033125A"/>
    <w:rsid w:val="003316F5"/>
    <w:rsid w:val="0033182F"/>
    <w:rsid w:val="00331846"/>
    <w:rsid w:val="00331AE3"/>
    <w:rsid w:val="00331E71"/>
    <w:rsid w:val="00331EDF"/>
    <w:rsid w:val="00332045"/>
    <w:rsid w:val="003320BA"/>
    <w:rsid w:val="0033257A"/>
    <w:rsid w:val="003329A2"/>
    <w:rsid w:val="003329CF"/>
    <w:rsid w:val="003332CC"/>
    <w:rsid w:val="003337E7"/>
    <w:rsid w:val="003337F3"/>
    <w:rsid w:val="00333900"/>
    <w:rsid w:val="00333A52"/>
    <w:rsid w:val="00333BB2"/>
    <w:rsid w:val="00333CF0"/>
    <w:rsid w:val="003340AE"/>
    <w:rsid w:val="003343EC"/>
    <w:rsid w:val="0033451D"/>
    <w:rsid w:val="003347E9"/>
    <w:rsid w:val="0033482C"/>
    <w:rsid w:val="003348C5"/>
    <w:rsid w:val="00334936"/>
    <w:rsid w:val="00334D4B"/>
    <w:rsid w:val="00334D7B"/>
    <w:rsid w:val="00335309"/>
    <w:rsid w:val="00335AE5"/>
    <w:rsid w:val="00335EE3"/>
    <w:rsid w:val="00336036"/>
    <w:rsid w:val="0033625D"/>
    <w:rsid w:val="003362E1"/>
    <w:rsid w:val="003367E0"/>
    <w:rsid w:val="00336808"/>
    <w:rsid w:val="00336986"/>
    <w:rsid w:val="00336C86"/>
    <w:rsid w:val="00336FDD"/>
    <w:rsid w:val="00337542"/>
    <w:rsid w:val="00337573"/>
    <w:rsid w:val="00337EE2"/>
    <w:rsid w:val="0034038C"/>
    <w:rsid w:val="003407A4"/>
    <w:rsid w:val="00340C2B"/>
    <w:rsid w:val="00340EB7"/>
    <w:rsid w:val="00340F2E"/>
    <w:rsid w:val="003410C6"/>
    <w:rsid w:val="00341770"/>
    <w:rsid w:val="003417AB"/>
    <w:rsid w:val="00341B8D"/>
    <w:rsid w:val="00341FBE"/>
    <w:rsid w:val="00342393"/>
    <w:rsid w:val="003425FF"/>
    <w:rsid w:val="00342800"/>
    <w:rsid w:val="003429B0"/>
    <w:rsid w:val="00342AEE"/>
    <w:rsid w:val="00342BA4"/>
    <w:rsid w:val="00342E0C"/>
    <w:rsid w:val="00342E3B"/>
    <w:rsid w:val="00343682"/>
    <w:rsid w:val="00343A20"/>
    <w:rsid w:val="00343A3E"/>
    <w:rsid w:val="00343B99"/>
    <w:rsid w:val="00343DD1"/>
    <w:rsid w:val="00343F3D"/>
    <w:rsid w:val="0034407F"/>
    <w:rsid w:val="003441CF"/>
    <w:rsid w:val="00344455"/>
    <w:rsid w:val="0034484A"/>
    <w:rsid w:val="00344AFB"/>
    <w:rsid w:val="00344D0E"/>
    <w:rsid w:val="00344DE8"/>
    <w:rsid w:val="00345136"/>
    <w:rsid w:val="003452EB"/>
    <w:rsid w:val="003454ED"/>
    <w:rsid w:val="003456A9"/>
    <w:rsid w:val="003456D7"/>
    <w:rsid w:val="00345B05"/>
    <w:rsid w:val="00345F15"/>
    <w:rsid w:val="0034647B"/>
    <w:rsid w:val="003466A5"/>
    <w:rsid w:val="00346791"/>
    <w:rsid w:val="003469F6"/>
    <w:rsid w:val="00346B1F"/>
    <w:rsid w:val="00346D8A"/>
    <w:rsid w:val="00346E5F"/>
    <w:rsid w:val="0034743C"/>
    <w:rsid w:val="00347618"/>
    <w:rsid w:val="003476ED"/>
    <w:rsid w:val="0034770E"/>
    <w:rsid w:val="00347738"/>
    <w:rsid w:val="0034782A"/>
    <w:rsid w:val="003478EF"/>
    <w:rsid w:val="00347FFE"/>
    <w:rsid w:val="0035005C"/>
    <w:rsid w:val="003508EE"/>
    <w:rsid w:val="00350B15"/>
    <w:rsid w:val="00350BB4"/>
    <w:rsid w:val="00350E2A"/>
    <w:rsid w:val="00351093"/>
    <w:rsid w:val="00351573"/>
    <w:rsid w:val="003516E3"/>
    <w:rsid w:val="003517AA"/>
    <w:rsid w:val="00351BD2"/>
    <w:rsid w:val="00351CAA"/>
    <w:rsid w:val="00351DD8"/>
    <w:rsid w:val="003521A9"/>
    <w:rsid w:val="00352382"/>
    <w:rsid w:val="003527C6"/>
    <w:rsid w:val="00352839"/>
    <w:rsid w:val="003529A6"/>
    <w:rsid w:val="003529BA"/>
    <w:rsid w:val="003529DD"/>
    <w:rsid w:val="00352B04"/>
    <w:rsid w:val="00352B3C"/>
    <w:rsid w:val="00352B99"/>
    <w:rsid w:val="00353175"/>
    <w:rsid w:val="003535B3"/>
    <w:rsid w:val="003536A9"/>
    <w:rsid w:val="00353E46"/>
    <w:rsid w:val="003541FC"/>
    <w:rsid w:val="00354414"/>
    <w:rsid w:val="003549D1"/>
    <w:rsid w:val="00354BBF"/>
    <w:rsid w:val="00354C26"/>
    <w:rsid w:val="00354C83"/>
    <w:rsid w:val="00354D50"/>
    <w:rsid w:val="00354D60"/>
    <w:rsid w:val="00354F96"/>
    <w:rsid w:val="0035530F"/>
    <w:rsid w:val="003555D0"/>
    <w:rsid w:val="00355976"/>
    <w:rsid w:val="003559B8"/>
    <w:rsid w:val="00355A3C"/>
    <w:rsid w:val="00355BCB"/>
    <w:rsid w:val="00355E6B"/>
    <w:rsid w:val="00356084"/>
    <w:rsid w:val="0035622B"/>
    <w:rsid w:val="003566E1"/>
    <w:rsid w:val="00356752"/>
    <w:rsid w:val="003568A2"/>
    <w:rsid w:val="00356936"/>
    <w:rsid w:val="00356D55"/>
    <w:rsid w:val="0035704E"/>
    <w:rsid w:val="00357872"/>
    <w:rsid w:val="00357987"/>
    <w:rsid w:val="00357A26"/>
    <w:rsid w:val="00357A63"/>
    <w:rsid w:val="00357C4E"/>
    <w:rsid w:val="00357D98"/>
    <w:rsid w:val="00357E53"/>
    <w:rsid w:val="003602E9"/>
    <w:rsid w:val="00360850"/>
    <w:rsid w:val="0036109F"/>
    <w:rsid w:val="00361192"/>
    <w:rsid w:val="003613B0"/>
    <w:rsid w:val="0036150D"/>
    <w:rsid w:val="00361754"/>
    <w:rsid w:val="003617D9"/>
    <w:rsid w:val="00361A03"/>
    <w:rsid w:val="00361A20"/>
    <w:rsid w:val="00361B25"/>
    <w:rsid w:val="00361C21"/>
    <w:rsid w:val="00361F5B"/>
    <w:rsid w:val="0036204F"/>
    <w:rsid w:val="00362096"/>
    <w:rsid w:val="0036218F"/>
    <w:rsid w:val="003622B3"/>
    <w:rsid w:val="0036266F"/>
    <w:rsid w:val="00362B75"/>
    <w:rsid w:val="00362D93"/>
    <w:rsid w:val="00362FAD"/>
    <w:rsid w:val="00363325"/>
    <w:rsid w:val="00363621"/>
    <w:rsid w:val="00363AA6"/>
    <w:rsid w:val="00363C18"/>
    <w:rsid w:val="0036420B"/>
    <w:rsid w:val="00364582"/>
    <w:rsid w:val="0036476E"/>
    <w:rsid w:val="00364A23"/>
    <w:rsid w:val="00364CA9"/>
    <w:rsid w:val="00365181"/>
    <w:rsid w:val="003651D3"/>
    <w:rsid w:val="0036526A"/>
    <w:rsid w:val="00365363"/>
    <w:rsid w:val="0036547B"/>
    <w:rsid w:val="00365A64"/>
    <w:rsid w:val="00365DDB"/>
    <w:rsid w:val="0036613E"/>
    <w:rsid w:val="0036643B"/>
    <w:rsid w:val="00366FB5"/>
    <w:rsid w:val="003673FC"/>
    <w:rsid w:val="003676A6"/>
    <w:rsid w:val="00367841"/>
    <w:rsid w:val="00367E61"/>
    <w:rsid w:val="00370004"/>
    <w:rsid w:val="00370072"/>
    <w:rsid w:val="0037010E"/>
    <w:rsid w:val="00370914"/>
    <w:rsid w:val="00370AB3"/>
    <w:rsid w:val="00370D7F"/>
    <w:rsid w:val="00370E20"/>
    <w:rsid w:val="00370F59"/>
    <w:rsid w:val="003710E9"/>
    <w:rsid w:val="00371384"/>
    <w:rsid w:val="00371AB0"/>
    <w:rsid w:val="00371C34"/>
    <w:rsid w:val="00371C70"/>
    <w:rsid w:val="00371D97"/>
    <w:rsid w:val="00372387"/>
    <w:rsid w:val="003725BC"/>
    <w:rsid w:val="00372DE9"/>
    <w:rsid w:val="00372E10"/>
    <w:rsid w:val="00372E59"/>
    <w:rsid w:val="003731B2"/>
    <w:rsid w:val="003732B5"/>
    <w:rsid w:val="003734FD"/>
    <w:rsid w:val="0037360D"/>
    <w:rsid w:val="00373759"/>
    <w:rsid w:val="0037375C"/>
    <w:rsid w:val="00373B32"/>
    <w:rsid w:val="00373BAB"/>
    <w:rsid w:val="00373BB4"/>
    <w:rsid w:val="00373CE2"/>
    <w:rsid w:val="00373F1C"/>
    <w:rsid w:val="0037409D"/>
    <w:rsid w:val="003745F9"/>
    <w:rsid w:val="003747E6"/>
    <w:rsid w:val="003748B2"/>
    <w:rsid w:val="00374965"/>
    <w:rsid w:val="00374DBF"/>
    <w:rsid w:val="00375594"/>
    <w:rsid w:val="0037583D"/>
    <w:rsid w:val="00375B0A"/>
    <w:rsid w:val="00375C0B"/>
    <w:rsid w:val="003763D8"/>
    <w:rsid w:val="00376888"/>
    <w:rsid w:val="003770A0"/>
    <w:rsid w:val="003772BB"/>
    <w:rsid w:val="003772DE"/>
    <w:rsid w:val="00377495"/>
    <w:rsid w:val="00377879"/>
    <w:rsid w:val="003778F1"/>
    <w:rsid w:val="00377A6A"/>
    <w:rsid w:val="00377F94"/>
    <w:rsid w:val="003801CC"/>
    <w:rsid w:val="00380424"/>
    <w:rsid w:val="0038059C"/>
    <w:rsid w:val="00380881"/>
    <w:rsid w:val="003809EB"/>
    <w:rsid w:val="00380EA3"/>
    <w:rsid w:val="00381252"/>
    <w:rsid w:val="003812F1"/>
    <w:rsid w:val="003813F3"/>
    <w:rsid w:val="0038146B"/>
    <w:rsid w:val="00381671"/>
    <w:rsid w:val="0038194C"/>
    <w:rsid w:val="00381D23"/>
    <w:rsid w:val="00381E1A"/>
    <w:rsid w:val="00381ED4"/>
    <w:rsid w:val="00381EDC"/>
    <w:rsid w:val="00381F29"/>
    <w:rsid w:val="003822E3"/>
    <w:rsid w:val="003824BC"/>
    <w:rsid w:val="003829F0"/>
    <w:rsid w:val="00382ACB"/>
    <w:rsid w:val="00382B16"/>
    <w:rsid w:val="00382E1D"/>
    <w:rsid w:val="003830D5"/>
    <w:rsid w:val="00383286"/>
    <w:rsid w:val="00383317"/>
    <w:rsid w:val="00383915"/>
    <w:rsid w:val="00383DD4"/>
    <w:rsid w:val="00383FD7"/>
    <w:rsid w:val="003840E9"/>
    <w:rsid w:val="0038428E"/>
    <w:rsid w:val="00384A4E"/>
    <w:rsid w:val="0038523A"/>
    <w:rsid w:val="00385C9B"/>
    <w:rsid w:val="00386064"/>
    <w:rsid w:val="00386773"/>
    <w:rsid w:val="00386896"/>
    <w:rsid w:val="00386BA8"/>
    <w:rsid w:val="00386BD3"/>
    <w:rsid w:val="00386CA1"/>
    <w:rsid w:val="00386CC4"/>
    <w:rsid w:val="00386D93"/>
    <w:rsid w:val="00386F95"/>
    <w:rsid w:val="00386FCB"/>
    <w:rsid w:val="00387378"/>
    <w:rsid w:val="00387BD1"/>
    <w:rsid w:val="00387D69"/>
    <w:rsid w:val="00387F9E"/>
    <w:rsid w:val="003900DB"/>
    <w:rsid w:val="003903ED"/>
    <w:rsid w:val="003904B1"/>
    <w:rsid w:val="0039054C"/>
    <w:rsid w:val="00390A8B"/>
    <w:rsid w:val="00390B51"/>
    <w:rsid w:val="00390CA7"/>
    <w:rsid w:val="00390D33"/>
    <w:rsid w:val="00391454"/>
    <w:rsid w:val="00391808"/>
    <w:rsid w:val="00391B85"/>
    <w:rsid w:val="0039201B"/>
    <w:rsid w:val="00392338"/>
    <w:rsid w:val="00392756"/>
    <w:rsid w:val="00392CC9"/>
    <w:rsid w:val="00392EFF"/>
    <w:rsid w:val="00393073"/>
    <w:rsid w:val="003930EA"/>
    <w:rsid w:val="00393276"/>
    <w:rsid w:val="003933BD"/>
    <w:rsid w:val="00393464"/>
    <w:rsid w:val="003939C3"/>
    <w:rsid w:val="00393A7E"/>
    <w:rsid w:val="00393EE7"/>
    <w:rsid w:val="00393F31"/>
    <w:rsid w:val="00393FC5"/>
    <w:rsid w:val="00394224"/>
    <w:rsid w:val="003944D5"/>
    <w:rsid w:val="00394500"/>
    <w:rsid w:val="003954D5"/>
    <w:rsid w:val="00395714"/>
    <w:rsid w:val="00396001"/>
    <w:rsid w:val="00396466"/>
    <w:rsid w:val="00396547"/>
    <w:rsid w:val="003965DB"/>
    <w:rsid w:val="0039678E"/>
    <w:rsid w:val="00396BBC"/>
    <w:rsid w:val="00396F5E"/>
    <w:rsid w:val="00396FB8"/>
    <w:rsid w:val="003970B3"/>
    <w:rsid w:val="0039713B"/>
    <w:rsid w:val="003973DB"/>
    <w:rsid w:val="00397409"/>
    <w:rsid w:val="00397531"/>
    <w:rsid w:val="00397C48"/>
    <w:rsid w:val="00397C95"/>
    <w:rsid w:val="00397E75"/>
    <w:rsid w:val="00397E9B"/>
    <w:rsid w:val="00397FC2"/>
    <w:rsid w:val="003A006A"/>
    <w:rsid w:val="003A0326"/>
    <w:rsid w:val="003A03F4"/>
    <w:rsid w:val="003A059F"/>
    <w:rsid w:val="003A0635"/>
    <w:rsid w:val="003A0A81"/>
    <w:rsid w:val="003A0B9E"/>
    <w:rsid w:val="003A0C75"/>
    <w:rsid w:val="003A0CC9"/>
    <w:rsid w:val="003A127C"/>
    <w:rsid w:val="003A16AF"/>
    <w:rsid w:val="003A1AA3"/>
    <w:rsid w:val="003A1E6F"/>
    <w:rsid w:val="003A20C1"/>
    <w:rsid w:val="003A23FB"/>
    <w:rsid w:val="003A2DE7"/>
    <w:rsid w:val="003A2F0D"/>
    <w:rsid w:val="003A324A"/>
    <w:rsid w:val="003A3A31"/>
    <w:rsid w:val="003A3A88"/>
    <w:rsid w:val="003A3DA2"/>
    <w:rsid w:val="003A3DBA"/>
    <w:rsid w:val="003A4124"/>
    <w:rsid w:val="003A4362"/>
    <w:rsid w:val="003A448A"/>
    <w:rsid w:val="003A449E"/>
    <w:rsid w:val="003A46FE"/>
    <w:rsid w:val="003A482C"/>
    <w:rsid w:val="003A4996"/>
    <w:rsid w:val="003A4E57"/>
    <w:rsid w:val="003A4ED2"/>
    <w:rsid w:val="003A539E"/>
    <w:rsid w:val="003A6091"/>
    <w:rsid w:val="003A640F"/>
    <w:rsid w:val="003A6410"/>
    <w:rsid w:val="003A642C"/>
    <w:rsid w:val="003A6638"/>
    <w:rsid w:val="003A6C79"/>
    <w:rsid w:val="003A6F7C"/>
    <w:rsid w:val="003A7249"/>
    <w:rsid w:val="003A7605"/>
    <w:rsid w:val="003A77B1"/>
    <w:rsid w:val="003A78E5"/>
    <w:rsid w:val="003B0017"/>
    <w:rsid w:val="003B0343"/>
    <w:rsid w:val="003B0629"/>
    <w:rsid w:val="003B09B6"/>
    <w:rsid w:val="003B0CF0"/>
    <w:rsid w:val="003B0FE6"/>
    <w:rsid w:val="003B122B"/>
    <w:rsid w:val="003B12B9"/>
    <w:rsid w:val="003B1820"/>
    <w:rsid w:val="003B1A8D"/>
    <w:rsid w:val="003B1B10"/>
    <w:rsid w:val="003B1B68"/>
    <w:rsid w:val="003B1E16"/>
    <w:rsid w:val="003B1F51"/>
    <w:rsid w:val="003B220A"/>
    <w:rsid w:val="003B2344"/>
    <w:rsid w:val="003B2466"/>
    <w:rsid w:val="003B295A"/>
    <w:rsid w:val="003B2964"/>
    <w:rsid w:val="003B2CB3"/>
    <w:rsid w:val="003B2F09"/>
    <w:rsid w:val="003B3074"/>
    <w:rsid w:val="003B3100"/>
    <w:rsid w:val="003B3495"/>
    <w:rsid w:val="003B3659"/>
    <w:rsid w:val="003B380A"/>
    <w:rsid w:val="003B3A53"/>
    <w:rsid w:val="003B3BCD"/>
    <w:rsid w:val="003B3CB2"/>
    <w:rsid w:val="003B3CF6"/>
    <w:rsid w:val="003B3D98"/>
    <w:rsid w:val="003B3EC6"/>
    <w:rsid w:val="003B40DA"/>
    <w:rsid w:val="003B434B"/>
    <w:rsid w:val="003B4351"/>
    <w:rsid w:val="003B438B"/>
    <w:rsid w:val="003B4708"/>
    <w:rsid w:val="003B47B8"/>
    <w:rsid w:val="003B4A0F"/>
    <w:rsid w:val="003B4A4A"/>
    <w:rsid w:val="003B4B38"/>
    <w:rsid w:val="003B4E3B"/>
    <w:rsid w:val="003B4E7F"/>
    <w:rsid w:val="003B5074"/>
    <w:rsid w:val="003B54E9"/>
    <w:rsid w:val="003B553E"/>
    <w:rsid w:val="003B558E"/>
    <w:rsid w:val="003B56F6"/>
    <w:rsid w:val="003B591D"/>
    <w:rsid w:val="003B5C92"/>
    <w:rsid w:val="003B5CB8"/>
    <w:rsid w:val="003B5F70"/>
    <w:rsid w:val="003B5F92"/>
    <w:rsid w:val="003B60C3"/>
    <w:rsid w:val="003B615F"/>
    <w:rsid w:val="003B6203"/>
    <w:rsid w:val="003B63C5"/>
    <w:rsid w:val="003B63C8"/>
    <w:rsid w:val="003B69D8"/>
    <w:rsid w:val="003B6C13"/>
    <w:rsid w:val="003B6DE2"/>
    <w:rsid w:val="003B706C"/>
    <w:rsid w:val="003B76EF"/>
    <w:rsid w:val="003B783E"/>
    <w:rsid w:val="003B78ED"/>
    <w:rsid w:val="003B7A33"/>
    <w:rsid w:val="003B7A40"/>
    <w:rsid w:val="003B7FAC"/>
    <w:rsid w:val="003B7FB0"/>
    <w:rsid w:val="003C00FD"/>
    <w:rsid w:val="003C017E"/>
    <w:rsid w:val="003C0212"/>
    <w:rsid w:val="003C05B1"/>
    <w:rsid w:val="003C05DC"/>
    <w:rsid w:val="003C067F"/>
    <w:rsid w:val="003C08AB"/>
    <w:rsid w:val="003C1150"/>
    <w:rsid w:val="003C1330"/>
    <w:rsid w:val="003C157B"/>
    <w:rsid w:val="003C16AF"/>
    <w:rsid w:val="003C220D"/>
    <w:rsid w:val="003C22A5"/>
    <w:rsid w:val="003C2919"/>
    <w:rsid w:val="003C2A15"/>
    <w:rsid w:val="003C2ADE"/>
    <w:rsid w:val="003C2C5D"/>
    <w:rsid w:val="003C2D37"/>
    <w:rsid w:val="003C3186"/>
    <w:rsid w:val="003C31EB"/>
    <w:rsid w:val="003C32A7"/>
    <w:rsid w:val="003C3653"/>
    <w:rsid w:val="003C36A2"/>
    <w:rsid w:val="003C376E"/>
    <w:rsid w:val="003C37FB"/>
    <w:rsid w:val="003C3876"/>
    <w:rsid w:val="003C3920"/>
    <w:rsid w:val="003C3975"/>
    <w:rsid w:val="003C41EE"/>
    <w:rsid w:val="003C4448"/>
    <w:rsid w:val="003C4464"/>
    <w:rsid w:val="003C44BC"/>
    <w:rsid w:val="003C46C6"/>
    <w:rsid w:val="003C481C"/>
    <w:rsid w:val="003C4825"/>
    <w:rsid w:val="003C499D"/>
    <w:rsid w:val="003C4BFB"/>
    <w:rsid w:val="003C524D"/>
    <w:rsid w:val="003C53AA"/>
    <w:rsid w:val="003C554F"/>
    <w:rsid w:val="003C61C2"/>
    <w:rsid w:val="003C66AE"/>
    <w:rsid w:val="003C68D6"/>
    <w:rsid w:val="003C68EA"/>
    <w:rsid w:val="003C6A53"/>
    <w:rsid w:val="003C6E04"/>
    <w:rsid w:val="003C7082"/>
    <w:rsid w:val="003C70A2"/>
    <w:rsid w:val="003C7410"/>
    <w:rsid w:val="003C7585"/>
    <w:rsid w:val="003C7812"/>
    <w:rsid w:val="003C7B0B"/>
    <w:rsid w:val="003D02D0"/>
    <w:rsid w:val="003D0418"/>
    <w:rsid w:val="003D05E8"/>
    <w:rsid w:val="003D07DE"/>
    <w:rsid w:val="003D0AC0"/>
    <w:rsid w:val="003D0D5B"/>
    <w:rsid w:val="003D102D"/>
    <w:rsid w:val="003D139B"/>
    <w:rsid w:val="003D16E5"/>
    <w:rsid w:val="003D1704"/>
    <w:rsid w:val="003D1A53"/>
    <w:rsid w:val="003D1AFD"/>
    <w:rsid w:val="003D1D82"/>
    <w:rsid w:val="003D212A"/>
    <w:rsid w:val="003D26CF"/>
    <w:rsid w:val="003D27C0"/>
    <w:rsid w:val="003D2846"/>
    <w:rsid w:val="003D2AD3"/>
    <w:rsid w:val="003D2C60"/>
    <w:rsid w:val="003D2F78"/>
    <w:rsid w:val="003D354C"/>
    <w:rsid w:val="003D3968"/>
    <w:rsid w:val="003D3D38"/>
    <w:rsid w:val="003D44A9"/>
    <w:rsid w:val="003D44B0"/>
    <w:rsid w:val="003D4726"/>
    <w:rsid w:val="003D479F"/>
    <w:rsid w:val="003D4AEB"/>
    <w:rsid w:val="003D4EAF"/>
    <w:rsid w:val="003D4FED"/>
    <w:rsid w:val="003D5454"/>
    <w:rsid w:val="003D54A5"/>
    <w:rsid w:val="003D57B0"/>
    <w:rsid w:val="003D5830"/>
    <w:rsid w:val="003D5B1B"/>
    <w:rsid w:val="003D5F2A"/>
    <w:rsid w:val="003D603C"/>
    <w:rsid w:val="003D60F6"/>
    <w:rsid w:val="003D6111"/>
    <w:rsid w:val="003D67E6"/>
    <w:rsid w:val="003D6A96"/>
    <w:rsid w:val="003D6AA0"/>
    <w:rsid w:val="003D6AFF"/>
    <w:rsid w:val="003D6F2B"/>
    <w:rsid w:val="003D6FEE"/>
    <w:rsid w:val="003D7011"/>
    <w:rsid w:val="003D7085"/>
    <w:rsid w:val="003D732D"/>
    <w:rsid w:val="003D75FE"/>
    <w:rsid w:val="003D7641"/>
    <w:rsid w:val="003D76A0"/>
    <w:rsid w:val="003D7CEE"/>
    <w:rsid w:val="003D7D60"/>
    <w:rsid w:val="003E0346"/>
    <w:rsid w:val="003E05B5"/>
    <w:rsid w:val="003E06D8"/>
    <w:rsid w:val="003E095D"/>
    <w:rsid w:val="003E09EA"/>
    <w:rsid w:val="003E143A"/>
    <w:rsid w:val="003E1848"/>
    <w:rsid w:val="003E19DE"/>
    <w:rsid w:val="003E1B98"/>
    <w:rsid w:val="003E1CD8"/>
    <w:rsid w:val="003E1CF3"/>
    <w:rsid w:val="003E1E2B"/>
    <w:rsid w:val="003E2214"/>
    <w:rsid w:val="003E2683"/>
    <w:rsid w:val="003E2E91"/>
    <w:rsid w:val="003E2E98"/>
    <w:rsid w:val="003E32A8"/>
    <w:rsid w:val="003E399E"/>
    <w:rsid w:val="003E3A48"/>
    <w:rsid w:val="003E3B01"/>
    <w:rsid w:val="003E3BE8"/>
    <w:rsid w:val="003E3D7B"/>
    <w:rsid w:val="003E3E34"/>
    <w:rsid w:val="003E3E7F"/>
    <w:rsid w:val="003E41A1"/>
    <w:rsid w:val="003E43EC"/>
    <w:rsid w:val="003E45C4"/>
    <w:rsid w:val="003E46C1"/>
    <w:rsid w:val="003E4823"/>
    <w:rsid w:val="003E48F4"/>
    <w:rsid w:val="003E4946"/>
    <w:rsid w:val="003E4C18"/>
    <w:rsid w:val="003E4C6C"/>
    <w:rsid w:val="003E4D13"/>
    <w:rsid w:val="003E5013"/>
    <w:rsid w:val="003E50EF"/>
    <w:rsid w:val="003E51D8"/>
    <w:rsid w:val="003E5BAE"/>
    <w:rsid w:val="003E5C25"/>
    <w:rsid w:val="003E5E4F"/>
    <w:rsid w:val="003E5F10"/>
    <w:rsid w:val="003E6072"/>
    <w:rsid w:val="003E64BB"/>
    <w:rsid w:val="003E658D"/>
    <w:rsid w:val="003E6A7E"/>
    <w:rsid w:val="003E6DD0"/>
    <w:rsid w:val="003E7023"/>
    <w:rsid w:val="003E7129"/>
    <w:rsid w:val="003E7619"/>
    <w:rsid w:val="003E76AB"/>
    <w:rsid w:val="003E77E5"/>
    <w:rsid w:val="003E78ED"/>
    <w:rsid w:val="003F06B0"/>
    <w:rsid w:val="003F1184"/>
    <w:rsid w:val="003F147A"/>
    <w:rsid w:val="003F1552"/>
    <w:rsid w:val="003F1633"/>
    <w:rsid w:val="003F17D8"/>
    <w:rsid w:val="003F1D1D"/>
    <w:rsid w:val="003F2283"/>
    <w:rsid w:val="003F296C"/>
    <w:rsid w:val="003F2AF9"/>
    <w:rsid w:val="003F2BA4"/>
    <w:rsid w:val="003F2D5B"/>
    <w:rsid w:val="003F2F0E"/>
    <w:rsid w:val="003F31C8"/>
    <w:rsid w:val="003F328A"/>
    <w:rsid w:val="003F35A6"/>
    <w:rsid w:val="003F372A"/>
    <w:rsid w:val="003F3A7C"/>
    <w:rsid w:val="003F3B14"/>
    <w:rsid w:val="003F3D27"/>
    <w:rsid w:val="003F3DC1"/>
    <w:rsid w:val="003F3E68"/>
    <w:rsid w:val="003F41C0"/>
    <w:rsid w:val="003F421D"/>
    <w:rsid w:val="003F4620"/>
    <w:rsid w:val="003F47BB"/>
    <w:rsid w:val="003F4804"/>
    <w:rsid w:val="003F482A"/>
    <w:rsid w:val="003F49A0"/>
    <w:rsid w:val="003F53CB"/>
    <w:rsid w:val="003F58A4"/>
    <w:rsid w:val="003F599B"/>
    <w:rsid w:val="003F59C6"/>
    <w:rsid w:val="003F5B25"/>
    <w:rsid w:val="003F5BAF"/>
    <w:rsid w:val="003F5CCA"/>
    <w:rsid w:val="003F62FD"/>
    <w:rsid w:val="003F6BA5"/>
    <w:rsid w:val="003F71F9"/>
    <w:rsid w:val="003F726C"/>
    <w:rsid w:val="003F72CD"/>
    <w:rsid w:val="003F75A7"/>
    <w:rsid w:val="003F75B3"/>
    <w:rsid w:val="003F7634"/>
    <w:rsid w:val="003F78FF"/>
    <w:rsid w:val="003F79DC"/>
    <w:rsid w:val="003F79F2"/>
    <w:rsid w:val="003F7A66"/>
    <w:rsid w:val="00400131"/>
    <w:rsid w:val="004004D0"/>
    <w:rsid w:val="0040086C"/>
    <w:rsid w:val="004008AF"/>
    <w:rsid w:val="00400B87"/>
    <w:rsid w:val="00400BED"/>
    <w:rsid w:val="00400D93"/>
    <w:rsid w:val="004010CA"/>
    <w:rsid w:val="00401161"/>
    <w:rsid w:val="004011AA"/>
    <w:rsid w:val="00401246"/>
    <w:rsid w:val="004013D9"/>
    <w:rsid w:val="00401483"/>
    <w:rsid w:val="004015FE"/>
    <w:rsid w:val="0040164D"/>
    <w:rsid w:val="0040195D"/>
    <w:rsid w:val="00401961"/>
    <w:rsid w:val="00401A44"/>
    <w:rsid w:val="00401DEC"/>
    <w:rsid w:val="00401F44"/>
    <w:rsid w:val="00402C5F"/>
    <w:rsid w:val="00403150"/>
    <w:rsid w:val="00403280"/>
    <w:rsid w:val="00403301"/>
    <w:rsid w:val="00403328"/>
    <w:rsid w:val="00403AA7"/>
    <w:rsid w:val="00403B69"/>
    <w:rsid w:val="0040434C"/>
    <w:rsid w:val="00404574"/>
    <w:rsid w:val="0040487B"/>
    <w:rsid w:val="0040498D"/>
    <w:rsid w:val="00404AC6"/>
    <w:rsid w:val="00404B84"/>
    <w:rsid w:val="00404C7E"/>
    <w:rsid w:val="00404D3D"/>
    <w:rsid w:val="004050C2"/>
    <w:rsid w:val="004051A6"/>
    <w:rsid w:val="0040541C"/>
    <w:rsid w:val="00405420"/>
    <w:rsid w:val="00405639"/>
    <w:rsid w:val="004057F8"/>
    <w:rsid w:val="00405AEC"/>
    <w:rsid w:val="00405D2A"/>
    <w:rsid w:val="00405D9B"/>
    <w:rsid w:val="00405FBB"/>
    <w:rsid w:val="004064FB"/>
    <w:rsid w:val="004065A9"/>
    <w:rsid w:val="00406E07"/>
    <w:rsid w:val="0040710A"/>
    <w:rsid w:val="00407149"/>
    <w:rsid w:val="004077A8"/>
    <w:rsid w:val="00407A92"/>
    <w:rsid w:val="00407E74"/>
    <w:rsid w:val="00407ED0"/>
    <w:rsid w:val="00410376"/>
    <w:rsid w:val="004103A4"/>
    <w:rsid w:val="004103EB"/>
    <w:rsid w:val="0041064C"/>
    <w:rsid w:val="004108D6"/>
    <w:rsid w:val="00410B26"/>
    <w:rsid w:val="00410FE8"/>
    <w:rsid w:val="00411078"/>
    <w:rsid w:val="00411734"/>
    <w:rsid w:val="0041180F"/>
    <w:rsid w:val="00411A65"/>
    <w:rsid w:val="00411AE3"/>
    <w:rsid w:val="00412085"/>
    <w:rsid w:val="0041219D"/>
    <w:rsid w:val="004121BB"/>
    <w:rsid w:val="004123F1"/>
    <w:rsid w:val="004124AD"/>
    <w:rsid w:val="00412D19"/>
    <w:rsid w:val="00412F62"/>
    <w:rsid w:val="0041300B"/>
    <w:rsid w:val="00413406"/>
    <w:rsid w:val="00413485"/>
    <w:rsid w:val="00413539"/>
    <w:rsid w:val="00413F5C"/>
    <w:rsid w:val="00414017"/>
    <w:rsid w:val="00414215"/>
    <w:rsid w:val="00414674"/>
    <w:rsid w:val="0041484E"/>
    <w:rsid w:val="00414971"/>
    <w:rsid w:val="00414ADE"/>
    <w:rsid w:val="00414B2D"/>
    <w:rsid w:val="004151AE"/>
    <w:rsid w:val="00415540"/>
    <w:rsid w:val="00415734"/>
    <w:rsid w:val="0041580D"/>
    <w:rsid w:val="00415A9D"/>
    <w:rsid w:val="00415D5D"/>
    <w:rsid w:val="004168CC"/>
    <w:rsid w:val="0041741F"/>
    <w:rsid w:val="00417DBB"/>
    <w:rsid w:val="004200DA"/>
    <w:rsid w:val="0042017C"/>
    <w:rsid w:val="00420325"/>
    <w:rsid w:val="00420DED"/>
    <w:rsid w:val="004210B1"/>
    <w:rsid w:val="00421700"/>
    <w:rsid w:val="00421919"/>
    <w:rsid w:val="00421B43"/>
    <w:rsid w:val="0042276A"/>
    <w:rsid w:val="004227D2"/>
    <w:rsid w:val="00422EF5"/>
    <w:rsid w:val="00423183"/>
    <w:rsid w:val="004231AB"/>
    <w:rsid w:val="004231E6"/>
    <w:rsid w:val="0042331D"/>
    <w:rsid w:val="004245E9"/>
    <w:rsid w:val="004246D6"/>
    <w:rsid w:val="00425281"/>
    <w:rsid w:val="004253C3"/>
    <w:rsid w:val="004255C1"/>
    <w:rsid w:val="0042564C"/>
    <w:rsid w:val="004256E2"/>
    <w:rsid w:val="00425733"/>
    <w:rsid w:val="004257BA"/>
    <w:rsid w:val="004257C1"/>
    <w:rsid w:val="004258F1"/>
    <w:rsid w:val="00425B1A"/>
    <w:rsid w:val="004260D9"/>
    <w:rsid w:val="00426345"/>
    <w:rsid w:val="00426668"/>
    <w:rsid w:val="004267CB"/>
    <w:rsid w:val="00426909"/>
    <w:rsid w:val="00426E82"/>
    <w:rsid w:val="00426F72"/>
    <w:rsid w:val="00426FB3"/>
    <w:rsid w:val="0042721E"/>
    <w:rsid w:val="004273E4"/>
    <w:rsid w:val="00427434"/>
    <w:rsid w:val="004274CA"/>
    <w:rsid w:val="004276E4"/>
    <w:rsid w:val="004278FC"/>
    <w:rsid w:val="004279B1"/>
    <w:rsid w:val="00427B1B"/>
    <w:rsid w:val="00427B8C"/>
    <w:rsid w:val="00427B91"/>
    <w:rsid w:val="00427E9F"/>
    <w:rsid w:val="00427F3C"/>
    <w:rsid w:val="00430345"/>
    <w:rsid w:val="00430367"/>
    <w:rsid w:val="00430385"/>
    <w:rsid w:val="00430545"/>
    <w:rsid w:val="00430C04"/>
    <w:rsid w:val="00430C7D"/>
    <w:rsid w:val="00430DA1"/>
    <w:rsid w:val="00431217"/>
    <w:rsid w:val="0043140F"/>
    <w:rsid w:val="00431500"/>
    <w:rsid w:val="00431679"/>
    <w:rsid w:val="00431C6A"/>
    <w:rsid w:val="00431FFD"/>
    <w:rsid w:val="0043210F"/>
    <w:rsid w:val="00432219"/>
    <w:rsid w:val="004324CE"/>
    <w:rsid w:val="0043270A"/>
    <w:rsid w:val="004330C9"/>
    <w:rsid w:val="00433238"/>
    <w:rsid w:val="00433441"/>
    <w:rsid w:val="004334F5"/>
    <w:rsid w:val="00433A2D"/>
    <w:rsid w:val="00433EF0"/>
    <w:rsid w:val="004340B4"/>
    <w:rsid w:val="004342F4"/>
    <w:rsid w:val="004344AE"/>
    <w:rsid w:val="0043481A"/>
    <w:rsid w:val="00434EEB"/>
    <w:rsid w:val="00435233"/>
    <w:rsid w:val="00435621"/>
    <w:rsid w:val="004357BD"/>
    <w:rsid w:val="00435EAD"/>
    <w:rsid w:val="004360AC"/>
    <w:rsid w:val="004367AA"/>
    <w:rsid w:val="00436BF2"/>
    <w:rsid w:val="00436EB6"/>
    <w:rsid w:val="0043714F"/>
    <w:rsid w:val="004373FC"/>
    <w:rsid w:val="00437561"/>
    <w:rsid w:val="0043775A"/>
    <w:rsid w:val="004379D6"/>
    <w:rsid w:val="00437A7A"/>
    <w:rsid w:val="00437BB3"/>
    <w:rsid w:val="0044042B"/>
    <w:rsid w:val="00440A72"/>
    <w:rsid w:val="00440E14"/>
    <w:rsid w:val="00440E8F"/>
    <w:rsid w:val="00441299"/>
    <w:rsid w:val="00441608"/>
    <w:rsid w:val="004418C7"/>
    <w:rsid w:val="00441A73"/>
    <w:rsid w:val="00441B3E"/>
    <w:rsid w:val="00441D50"/>
    <w:rsid w:val="00441D56"/>
    <w:rsid w:val="004425FE"/>
    <w:rsid w:val="00442696"/>
    <w:rsid w:val="004429A1"/>
    <w:rsid w:val="00442A30"/>
    <w:rsid w:val="00442F34"/>
    <w:rsid w:val="00442FAA"/>
    <w:rsid w:val="00442FB9"/>
    <w:rsid w:val="00443391"/>
    <w:rsid w:val="004434C9"/>
    <w:rsid w:val="004435DA"/>
    <w:rsid w:val="004436F3"/>
    <w:rsid w:val="00444059"/>
    <w:rsid w:val="00444256"/>
    <w:rsid w:val="004444CE"/>
    <w:rsid w:val="004445A6"/>
    <w:rsid w:val="00444614"/>
    <w:rsid w:val="0044462E"/>
    <w:rsid w:val="00444E4E"/>
    <w:rsid w:val="00444E6E"/>
    <w:rsid w:val="00444FDB"/>
    <w:rsid w:val="0044577E"/>
    <w:rsid w:val="004458FE"/>
    <w:rsid w:val="00445CCA"/>
    <w:rsid w:val="00445DEA"/>
    <w:rsid w:val="00445EF1"/>
    <w:rsid w:val="00445F7D"/>
    <w:rsid w:val="00446082"/>
    <w:rsid w:val="004463B1"/>
    <w:rsid w:val="004466D7"/>
    <w:rsid w:val="00446D1C"/>
    <w:rsid w:val="00447163"/>
    <w:rsid w:val="00447253"/>
    <w:rsid w:val="0044752C"/>
    <w:rsid w:val="00447869"/>
    <w:rsid w:val="00447E44"/>
    <w:rsid w:val="00450395"/>
    <w:rsid w:val="004504B7"/>
    <w:rsid w:val="00450694"/>
    <w:rsid w:val="00450BA3"/>
    <w:rsid w:val="00450EC4"/>
    <w:rsid w:val="004511E0"/>
    <w:rsid w:val="0045132C"/>
    <w:rsid w:val="00451600"/>
    <w:rsid w:val="004516F2"/>
    <w:rsid w:val="004517FB"/>
    <w:rsid w:val="00451862"/>
    <w:rsid w:val="0045194E"/>
    <w:rsid w:val="00451A0B"/>
    <w:rsid w:val="00451F37"/>
    <w:rsid w:val="00452111"/>
    <w:rsid w:val="004521CC"/>
    <w:rsid w:val="004522C7"/>
    <w:rsid w:val="00452313"/>
    <w:rsid w:val="00452335"/>
    <w:rsid w:val="004525AF"/>
    <w:rsid w:val="004527FC"/>
    <w:rsid w:val="00452A13"/>
    <w:rsid w:val="00452A81"/>
    <w:rsid w:val="00452AF6"/>
    <w:rsid w:val="00452B26"/>
    <w:rsid w:val="00452ED9"/>
    <w:rsid w:val="0045300E"/>
    <w:rsid w:val="00453012"/>
    <w:rsid w:val="00453053"/>
    <w:rsid w:val="004533B4"/>
    <w:rsid w:val="004536B1"/>
    <w:rsid w:val="004537A1"/>
    <w:rsid w:val="004537F6"/>
    <w:rsid w:val="004540E0"/>
    <w:rsid w:val="00454289"/>
    <w:rsid w:val="0045468B"/>
    <w:rsid w:val="004547AC"/>
    <w:rsid w:val="004547D3"/>
    <w:rsid w:val="00454965"/>
    <w:rsid w:val="00454BBB"/>
    <w:rsid w:val="00454E3A"/>
    <w:rsid w:val="00454F65"/>
    <w:rsid w:val="00454FDB"/>
    <w:rsid w:val="004550F2"/>
    <w:rsid w:val="004552CA"/>
    <w:rsid w:val="0045540B"/>
    <w:rsid w:val="0045555E"/>
    <w:rsid w:val="00455673"/>
    <w:rsid w:val="00455E7A"/>
    <w:rsid w:val="00455EEA"/>
    <w:rsid w:val="004560A6"/>
    <w:rsid w:val="004560CB"/>
    <w:rsid w:val="0045619C"/>
    <w:rsid w:val="00456690"/>
    <w:rsid w:val="0045677D"/>
    <w:rsid w:val="00456812"/>
    <w:rsid w:val="0045697C"/>
    <w:rsid w:val="00456BC7"/>
    <w:rsid w:val="004572B9"/>
    <w:rsid w:val="004572D0"/>
    <w:rsid w:val="0045797A"/>
    <w:rsid w:val="004579FE"/>
    <w:rsid w:val="00457A14"/>
    <w:rsid w:val="00457B9F"/>
    <w:rsid w:val="00457DE0"/>
    <w:rsid w:val="00457EE4"/>
    <w:rsid w:val="0046016D"/>
    <w:rsid w:val="004604E7"/>
    <w:rsid w:val="00460591"/>
    <w:rsid w:val="00460891"/>
    <w:rsid w:val="00460A98"/>
    <w:rsid w:val="00460D0B"/>
    <w:rsid w:val="00460D34"/>
    <w:rsid w:val="00460F66"/>
    <w:rsid w:val="00461220"/>
    <w:rsid w:val="00461251"/>
    <w:rsid w:val="004612D1"/>
    <w:rsid w:val="0046148C"/>
    <w:rsid w:val="0046170E"/>
    <w:rsid w:val="004617CD"/>
    <w:rsid w:val="004618B8"/>
    <w:rsid w:val="00461931"/>
    <w:rsid w:val="00461CDA"/>
    <w:rsid w:val="00462539"/>
    <w:rsid w:val="0046270A"/>
    <w:rsid w:val="00462FE6"/>
    <w:rsid w:val="004632F0"/>
    <w:rsid w:val="0046397D"/>
    <w:rsid w:val="00463B0A"/>
    <w:rsid w:val="00463C1E"/>
    <w:rsid w:val="00463C4E"/>
    <w:rsid w:val="00463EA7"/>
    <w:rsid w:val="0046401B"/>
    <w:rsid w:val="004640C1"/>
    <w:rsid w:val="0046455A"/>
    <w:rsid w:val="00464952"/>
    <w:rsid w:val="00464BEF"/>
    <w:rsid w:val="00464E12"/>
    <w:rsid w:val="00464EC5"/>
    <w:rsid w:val="00465356"/>
    <w:rsid w:val="00465399"/>
    <w:rsid w:val="0046581D"/>
    <w:rsid w:val="004663C7"/>
    <w:rsid w:val="00466AFD"/>
    <w:rsid w:val="0046721F"/>
    <w:rsid w:val="00467394"/>
    <w:rsid w:val="00467459"/>
    <w:rsid w:val="00467507"/>
    <w:rsid w:val="00467CCC"/>
    <w:rsid w:val="00470016"/>
    <w:rsid w:val="004705BB"/>
    <w:rsid w:val="004708FA"/>
    <w:rsid w:val="00470922"/>
    <w:rsid w:val="00470AF2"/>
    <w:rsid w:val="00471128"/>
    <w:rsid w:val="004712B3"/>
    <w:rsid w:val="0047139D"/>
    <w:rsid w:val="004719F6"/>
    <w:rsid w:val="00471EFF"/>
    <w:rsid w:val="00471FDF"/>
    <w:rsid w:val="00472231"/>
    <w:rsid w:val="00472429"/>
    <w:rsid w:val="00472AFF"/>
    <w:rsid w:val="00472CC6"/>
    <w:rsid w:val="00472E6B"/>
    <w:rsid w:val="00472EA8"/>
    <w:rsid w:val="004730A2"/>
    <w:rsid w:val="00473945"/>
    <w:rsid w:val="00473BAE"/>
    <w:rsid w:val="004745FA"/>
    <w:rsid w:val="004747CD"/>
    <w:rsid w:val="00474DB5"/>
    <w:rsid w:val="00474FB4"/>
    <w:rsid w:val="004751F6"/>
    <w:rsid w:val="004754BD"/>
    <w:rsid w:val="00475BA7"/>
    <w:rsid w:val="00475D56"/>
    <w:rsid w:val="0047621F"/>
    <w:rsid w:val="0047660E"/>
    <w:rsid w:val="00476F30"/>
    <w:rsid w:val="00476F5E"/>
    <w:rsid w:val="00477096"/>
    <w:rsid w:val="004774A7"/>
    <w:rsid w:val="004776A5"/>
    <w:rsid w:val="00477804"/>
    <w:rsid w:val="00477977"/>
    <w:rsid w:val="00477BAE"/>
    <w:rsid w:val="00480069"/>
    <w:rsid w:val="0048025A"/>
    <w:rsid w:val="00480673"/>
    <w:rsid w:val="00480882"/>
    <w:rsid w:val="00480B09"/>
    <w:rsid w:val="00480E08"/>
    <w:rsid w:val="00480F24"/>
    <w:rsid w:val="00480F2A"/>
    <w:rsid w:val="00481070"/>
    <w:rsid w:val="0048166B"/>
    <w:rsid w:val="0048185E"/>
    <w:rsid w:val="004819D1"/>
    <w:rsid w:val="00481A2F"/>
    <w:rsid w:val="004820EF"/>
    <w:rsid w:val="00482785"/>
    <w:rsid w:val="00482821"/>
    <w:rsid w:val="004828DE"/>
    <w:rsid w:val="00483106"/>
    <w:rsid w:val="00483241"/>
    <w:rsid w:val="0048328D"/>
    <w:rsid w:val="00483537"/>
    <w:rsid w:val="0048365A"/>
    <w:rsid w:val="00483875"/>
    <w:rsid w:val="00483AFA"/>
    <w:rsid w:val="00484244"/>
    <w:rsid w:val="00484519"/>
    <w:rsid w:val="00484661"/>
    <w:rsid w:val="004847B3"/>
    <w:rsid w:val="004848CE"/>
    <w:rsid w:val="004849C2"/>
    <w:rsid w:val="004849C3"/>
    <w:rsid w:val="00484E41"/>
    <w:rsid w:val="00484E51"/>
    <w:rsid w:val="00485031"/>
    <w:rsid w:val="0048523C"/>
    <w:rsid w:val="00485425"/>
    <w:rsid w:val="004855BE"/>
    <w:rsid w:val="00485620"/>
    <w:rsid w:val="004859F3"/>
    <w:rsid w:val="00485D9A"/>
    <w:rsid w:val="00485FAC"/>
    <w:rsid w:val="0048606D"/>
    <w:rsid w:val="0048617C"/>
    <w:rsid w:val="004861A7"/>
    <w:rsid w:val="00486273"/>
    <w:rsid w:val="00486313"/>
    <w:rsid w:val="004865ED"/>
    <w:rsid w:val="00486604"/>
    <w:rsid w:val="00486A0D"/>
    <w:rsid w:val="00487088"/>
    <w:rsid w:val="004875C6"/>
    <w:rsid w:val="004877B8"/>
    <w:rsid w:val="00487908"/>
    <w:rsid w:val="00487CE6"/>
    <w:rsid w:val="0049034A"/>
    <w:rsid w:val="00490524"/>
    <w:rsid w:val="0049083B"/>
    <w:rsid w:val="00490852"/>
    <w:rsid w:val="0049096F"/>
    <w:rsid w:val="004909A0"/>
    <w:rsid w:val="00490A1C"/>
    <w:rsid w:val="004910FC"/>
    <w:rsid w:val="0049120D"/>
    <w:rsid w:val="004913B9"/>
    <w:rsid w:val="004913BB"/>
    <w:rsid w:val="004915BB"/>
    <w:rsid w:val="004915DA"/>
    <w:rsid w:val="00491B4A"/>
    <w:rsid w:val="00491F1C"/>
    <w:rsid w:val="004920F6"/>
    <w:rsid w:val="00492368"/>
    <w:rsid w:val="00492516"/>
    <w:rsid w:val="00492763"/>
    <w:rsid w:val="00492D50"/>
    <w:rsid w:val="00492FF4"/>
    <w:rsid w:val="0049358F"/>
    <w:rsid w:val="004935BD"/>
    <w:rsid w:val="004937A8"/>
    <w:rsid w:val="00493BB8"/>
    <w:rsid w:val="00493C5E"/>
    <w:rsid w:val="00493D2B"/>
    <w:rsid w:val="00494030"/>
    <w:rsid w:val="00494128"/>
    <w:rsid w:val="00494295"/>
    <w:rsid w:val="00494307"/>
    <w:rsid w:val="00494772"/>
    <w:rsid w:val="00494BB5"/>
    <w:rsid w:val="0049502D"/>
    <w:rsid w:val="004956CB"/>
    <w:rsid w:val="004957A8"/>
    <w:rsid w:val="00495812"/>
    <w:rsid w:val="00495AD3"/>
    <w:rsid w:val="00495D4F"/>
    <w:rsid w:val="00495D9C"/>
    <w:rsid w:val="004962E4"/>
    <w:rsid w:val="0049680E"/>
    <w:rsid w:val="00496932"/>
    <w:rsid w:val="0049702D"/>
    <w:rsid w:val="004972AF"/>
    <w:rsid w:val="004972EE"/>
    <w:rsid w:val="0049742A"/>
    <w:rsid w:val="00497545"/>
    <w:rsid w:val="004975A1"/>
    <w:rsid w:val="00497824"/>
    <w:rsid w:val="00497891"/>
    <w:rsid w:val="00497C8F"/>
    <w:rsid w:val="00497CA4"/>
    <w:rsid w:val="00497DF2"/>
    <w:rsid w:val="004A01B3"/>
    <w:rsid w:val="004A02C8"/>
    <w:rsid w:val="004A04C7"/>
    <w:rsid w:val="004A0525"/>
    <w:rsid w:val="004A08B5"/>
    <w:rsid w:val="004A0BB7"/>
    <w:rsid w:val="004A0DB1"/>
    <w:rsid w:val="004A1031"/>
    <w:rsid w:val="004A1191"/>
    <w:rsid w:val="004A1503"/>
    <w:rsid w:val="004A15C8"/>
    <w:rsid w:val="004A176D"/>
    <w:rsid w:val="004A1855"/>
    <w:rsid w:val="004A1916"/>
    <w:rsid w:val="004A1A01"/>
    <w:rsid w:val="004A1B17"/>
    <w:rsid w:val="004A1C67"/>
    <w:rsid w:val="004A1F39"/>
    <w:rsid w:val="004A1FFD"/>
    <w:rsid w:val="004A2173"/>
    <w:rsid w:val="004A2224"/>
    <w:rsid w:val="004A231D"/>
    <w:rsid w:val="004A249F"/>
    <w:rsid w:val="004A27BF"/>
    <w:rsid w:val="004A2FF5"/>
    <w:rsid w:val="004A32E8"/>
    <w:rsid w:val="004A331E"/>
    <w:rsid w:val="004A3460"/>
    <w:rsid w:val="004A3BC5"/>
    <w:rsid w:val="004A45FA"/>
    <w:rsid w:val="004A47DD"/>
    <w:rsid w:val="004A4B8A"/>
    <w:rsid w:val="004A4E8E"/>
    <w:rsid w:val="004A4EFA"/>
    <w:rsid w:val="004A4F29"/>
    <w:rsid w:val="004A55C5"/>
    <w:rsid w:val="004A55D1"/>
    <w:rsid w:val="004A564D"/>
    <w:rsid w:val="004A5C19"/>
    <w:rsid w:val="004A5C51"/>
    <w:rsid w:val="004A5D68"/>
    <w:rsid w:val="004A63F7"/>
    <w:rsid w:val="004A6408"/>
    <w:rsid w:val="004A67A6"/>
    <w:rsid w:val="004A6D21"/>
    <w:rsid w:val="004A6E9C"/>
    <w:rsid w:val="004A6F38"/>
    <w:rsid w:val="004A7163"/>
    <w:rsid w:val="004A745D"/>
    <w:rsid w:val="004A7480"/>
    <w:rsid w:val="004A76DD"/>
    <w:rsid w:val="004A79F6"/>
    <w:rsid w:val="004A7B76"/>
    <w:rsid w:val="004B003F"/>
    <w:rsid w:val="004B0181"/>
    <w:rsid w:val="004B048C"/>
    <w:rsid w:val="004B05BF"/>
    <w:rsid w:val="004B06B3"/>
    <w:rsid w:val="004B0CFC"/>
    <w:rsid w:val="004B0E07"/>
    <w:rsid w:val="004B100F"/>
    <w:rsid w:val="004B1273"/>
    <w:rsid w:val="004B18CB"/>
    <w:rsid w:val="004B1A94"/>
    <w:rsid w:val="004B1BDD"/>
    <w:rsid w:val="004B1D01"/>
    <w:rsid w:val="004B1EA8"/>
    <w:rsid w:val="004B1F93"/>
    <w:rsid w:val="004B22EB"/>
    <w:rsid w:val="004B231F"/>
    <w:rsid w:val="004B2631"/>
    <w:rsid w:val="004B315C"/>
    <w:rsid w:val="004B32B2"/>
    <w:rsid w:val="004B39BC"/>
    <w:rsid w:val="004B3CB2"/>
    <w:rsid w:val="004B3DFE"/>
    <w:rsid w:val="004B41BA"/>
    <w:rsid w:val="004B430E"/>
    <w:rsid w:val="004B437F"/>
    <w:rsid w:val="004B43EC"/>
    <w:rsid w:val="004B4787"/>
    <w:rsid w:val="004B47A1"/>
    <w:rsid w:val="004B4B4C"/>
    <w:rsid w:val="004B4CC5"/>
    <w:rsid w:val="004B4FA6"/>
    <w:rsid w:val="004B5647"/>
    <w:rsid w:val="004B57AC"/>
    <w:rsid w:val="004B5A9F"/>
    <w:rsid w:val="004B66F6"/>
    <w:rsid w:val="004B6816"/>
    <w:rsid w:val="004B6D23"/>
    <w:rsid w:val="004B7D38"/>
    <w:rsid w:val="004B7E75"/>
    <w:rsid w:val="004B7F08"/>
    <w:rsid w:val="004C0672"/>
    <w:rsid w:val="004C06D3"/>
    <w:rsid w:val="004C0DAA"/>
    <w:rsid w:val="004C0F48"/>
    <w:rsid w:val="004C10B2"/>
    <w:rsid w:val="004C1184"/>
    <w:rsid w:val="004C12D3"/>
    <w:rsid w:val="004C16B8"/>
    <w:rsid w:val="004C186E"/>
    <w:rsid w:val="004C1FF2"/>
    <w:rsid w:val="004C203A"/>
    <w:rsid w:val="004C23F6"/>
    <w:rsid w:val="004C247F"/>
    <w:rsid w:val="004C2622"/>
    <w:rsid w:val="004C27DE"/>
    <w:rsid w:val="004C2AAD"/>
    <w:rsid w:val="004C3256"/>
    <w:rsid w:val="004C3338"/>
    <w:rsid w:val="004C352F"/>
    <w:rsid w:val="004C3857"/>
    <w:rsid w:val="004C391B"/>
    <w:rsid w:val="004C4442"/>
    <w:rsid w:val="004C445D"/>
    <w:rsid w:val="004C4655"/>
    <w:rsid w:val="004C47A0"/>
    <w:rsid w:val="004C47AD"/>
    <w:rsid w:val="004C4844"/>
    <w:rsid w:val="004C485C"/>
    <w:rsid w:val="004C493B"/>
    <w:rsid w:val="004C4C8E"/>
    <w:rsid w:val="004C4E82"/>
    <w:rsid w:val="004C4E9A"/>
    <w:rsid w:val="004C4F45"/>
    <w:rsid w:val="004C4FC9"/>
    <w:rsid w:val="004C51F1"/>
    <w:rsid w:val="004C56E4"/>
    <w:rsid w:val="004C5B9F"/>
    <w:rsid w:val="004C5DDA"/>
    <w:rsid w:val="004C5E5A"/>
    <w:rsid w:val="004C65B6"/>
    <w:rsid w:val="004C65F2"/>
    <w:rsid w:val="004C6AB3"/>
    <w:rsid w:val="004C6D1C"/>
    <w:rsid w:val="004C6F9D"/>
    <w:rsid w:val="004C7890"/>
    <w:rsid w:val="004C7A92"/>
    <w:rsid w:val="004C7B67"/>
    <w:rsid w:val="004D0062"/>
    <w:rsid w:val="004D0087"/>
    <w:rsid w:val="004D0425"/>
    <w:rsid w:val="004D0558"/>
    <w:rsid w:val="004D0624"/>
    <w:rsid w:val="004D06EC"/>
    <w:rsid w:val="004D100C"/>
    <w:rsid w:val="004D14C2"/>
    <w:rsid w:val="004D1771"/>
    <w:rsid w:val="004D17BA"/>
    <w:rsid w:val="004D1862"/>
    <w:rsid w:val="004D1B2B"/>
    <w:rsid w:val="004D1F90"/>
    <w:rsid w:val="004D21DD"/>
    <w:rsid w:val="004D2234"/>
    <w:rsid w:val="004D27E1"/>
    <w:rsid w:val="004D2B24"/>
    <w:rsid w:val="004D2F65"/>
    <w:rsid w:val="004D318D"/>
    <w:rsid w:val="004D3344"/>
    <w:rsid w:val="004D3468"/>
    <w:rsid w:val="004D3627"/>
    <w:rsid w:val="004D364A"/>
    <w:rsid w:val="004D391C"/>
    <w:rsid w:val="004D3964"/>
    <w:rsid w:val="004D39AA"/>
    <w:rsid w:val="004D3A79"/>
    <w:rsid w:val="004D3C3F"/>
    <w:rsid w:val="004D3E50"/>
    <w:rsid w:val="004D4281"/>
    <w:rsid w:val="004D4312"/>
    <w:rsid w:val="004D476A"/>
    <w:rsid w:val="004D4AA2"/>
    <w:rsid w:val="004D4BC3"/>
    <w:rsid w:val="004D4E5C"/>
    <w:rsid w:val="004D51A4"/>
    <w:rsid w:val="004D5476"/>
    <w:rsid w:val="004D549D"/>
    <w:rsid w:val="004D5687"/>
    <w:rsid w:val="004D56BA"/>
    <w:rsid w:val="004D57BB"/>
    <w:rsid w:val="004D5888"/>
    <w:rsid w:val="004D5D17"/>
    <w:rsid w:val="004D5DFB"/>
    <w:rsid w:val="004D662B"/>
    <w:rsid w:val="004D6747"/>
    <w:rsid w:val="004D6CD1"/>
    <w:rsid w:val="004D6E66"/>
    <w:rsid w:val="004D708B"/>
    <w:rsid w:val="004D70DC"/>
    <w:rsid w:val="004D717E"/>
    <w:rsid w:val="004D7285"/>
    <w:rsid w:val="004D748C"/>
    <w:rsid w:val="004D7840"/>
    <w:rsid w:val="004D787D"/>
    <w:rsid w:val="004D7BA3"/>
    <w:rsid w:val="004E021F"/>
    <w:rsid w:val="004E023B"/>
    <w:rsid w:val="004E02E2"/>
    <w:rsid w:val="004E02F6"/>
    <w:rsid w:val="004E06DD"/>
    <w:rsid w:val="004E0735"/>
    <w:rsid w:val="004E0996"/>
    <w:rsid w:val="004E0A18"/>
    <w:rsid w:val="004E0A97"/>
    <w:rsid w:val="004E0B50"/>
    <w:rsid w:val="004E0D47"/>
    <w:rsid w:val="004E132B"/>
    <w:rsid w:val="004E133B"/>
    <w:rsid w:val="004E1381"/>
    <w:rsid w:val="004E1423"/>
    <w:rsid w:val="004E14D5"/>
    <w:rsid w:val="004E155B"/>
    <w:rsid w:val="004E1803"/>
    <w:rsid w:val="004E18BB"/>
    <w:rsid w:val="004E1D82"/>
    <w:rsid w:val="004E1E8F"/>
    <w:rsid w:val="004E20D6"/>
    <w:rsid w:val="004E2181"/>
    <w:rsid w:val="004E246A"/>
    <w:rsid w:val="004E2AA5"/>
    <w:rsid w:val="004E2D0F"/>
    <w:rsid w:val="004E3039"/>
    <w:rsid w:val="004E3473"/>
    <w:rsid w:val="004E3716"/>
    <w:rsid w:val="004E38E6"/>
    <w:rsid w:val="004E4432"/>
    <w:rsid w:val="004E4897"/>
    <w:rsid w:val="004E48F4"/>
    <w:rsid w:val="004E4AA1"/>
    <w:rsid w:val="004E5638"/>
    <w:rsid w:val="004E5B85"/>
    <w:rsid w:val="004E6337"/>
    <w:rsid w:val="004E6539"/>
    <w:rsid w:val="004E65F3"/>
    <w:rsid w:val="004E677A"/>
    <w:rsid w:val="004E6807"/>
    <w:rsid w:val="004E6833"/>
    <w:rsid w:val="004E6D35"/>
    <w:rsid w:val="004E6DA2"/>
    <w:rsid w:val="004E7B4C"/>
    <w:rsid w:val="004E7BFC"/>
    <w:rsid w:val="004E7C12"/>
    <w:rsid w:val="004E7D63"/>
    <w:rsid w:val="004E7EF9"/>
    <w:rsid w:val="004F009C"/>
    <w:rsid w:val="004F00BF"/>
    <w:rsid w:val="004F049A"/>
    <w:rsid w:val="004F09CE"/>
    <w:rsid w:val="004F0A80"/>
    <w:rsid w:val="004F0A97"/>
    <w:rsid w:val="004F0ABF"/>
    <w:rsid w:val="004F0BBE"/>
    <w:rsid w:val="004F0BF4"/>
    <w:rsid w:val="004F0CC4"/>
    <w:rsid w:val="004F0D02"/>
    <w:rsid w:val="004F14C5"/>
    <w:rsid w:val="004F1590"/>
    <w:rsid w:val="004F1852"/>
    <w:rsid w:val="004F1D8C"/>
    <w:rsid w:val="004F1E4A"/>
    <w:rsid w:val="004F1EA6"/>
    <w:rsid w:val="004F2112"/>
    <w:rsid w:val="004F2416"/>
    <w:rsid w:val="004F26D5"/>
    <w:rsid w:val="004F2C73"/>
    <w:rsid w:val="004F2E09"/>
    <w:rsid w:val="004F32EF"/>
    <w:rsid w:val="004F36A4"/>
    <w:rsid w:val="004F3BD7"/>
    <w:rsid w:val="004F43EB"/>
    <w:rsid w:val="004F441C"/>
    <w:rsid w:val="004F4590"/>
    <w:rsid w:val="004F48AF"/>
    <w:rsid w:val="004F4924"/>
    <w:rsid w:val="004F4D97"/>
    <w:rsid w:val="004F5590"/>
    <w:rsid w:val="004F5B1B"/>
    <w:rsid w:val="004F5CD6"/>
    <w:rsid w:val="004F5E3B"/>
    <w:rsid w:val="004F5F31"/>
    <w:rsid w:val="004F63EA"/>
    <w:rsid w:val="004F6418"/>
    <w:rsid w:val="004F6505"/>
    <w:rsid w:val="004F6926"/>
    <w:rsid w:val="004F6BE6"/>
    <w:rsid w:val="004F6DFC"/>
    <w:rsid w:val="004F6E96"/>
    <w:rsid w:val="004F6F6C"/>
    <w:rsid w:val="004F7197"/>
    <w:rsid w:val="004F71D3"/>
    <w:rsid w:val="004F7669"/>
    <w:rsid w:val="004F797A"/>
    <w:rsid w:val="005002DC"/>
    <w:rsid w:val="00500487"/>
    <w:rsid w:val="0050048A"/>
    <w:rsid w:val="005005D6"/>
    <w:rsid w:val="00500825"/>
    <w:rsid w:val="00501165"/>
    <w:rsid w:val="00501865"/>
    <w:rsid w:val="00501A77"/>
    <w:rsid w:val="00501B1A"/>
    <w:rsid w:val="005023BD"/>
    <w:rsid w:val="00502DD1"/>
    <w:rsid w:val="00502DFD"/>
    <w:rsid w:val="00502EE8"/>
    <w:rsid w:val="0050322A"/>
    <w:rsid w:val="00503553"/>
    <w:rsid w:val="0050370E"/>
    <w:rsid w:val="0050392F"/>
    <w:rsid w:val="005044FF"/>
    <w:rsid w:val="00504568"/>
    <w:rsid w:val="00504C06"/>
    <w:rsid w:val="00504C52"/>
    <w:rsid w:val="005050FB"/>
    <w:rsid w:val="005056F1"/>
    <w:rsid w:val="00505731"/>
    <w:rsid w:val="00505A0C"/>
    <w:rsid w:val="00505A17"/>
    <w:rsid w:val="00505F05"/>
    <w:rsid w:val="005063EC"/>
    <w:rsid w:val="00506920"/>
    <w:rsid w:val="00506E18"/>
    <w:rsid w:val="00506EC6"/>
    <w:rsid w:val="00506FD6"/>
    <w:rsid w:val="00507314"/>
    <w:rsid w:val="00507381"/>
    <w:rsid w:val="00507664"/>
    <w:rsid w:val="00507823"/>
    <w:rsid w:val="00507973"/>
    <w:rsid w:val="00510172"/>
    <w:rsid w:val="00510272"/>
    <w:rsid w:val="00510289"/>
    <w:rsid w:val="005102DE"/>
    <w:rsid w:val="005102EE"/>
    <w:rsid w:val="00510509"/>
    <w:rsid w:val="005106D5"/>
    <w:rsid w:val="005108BF"/>
    <w:rsid w:val="005110CD"/>
    <w:rsid w:val="0051170B"/>
    <w:rsid w:val="00511728"/>
    <w:rsid w:val="00511774"/>
    <w:rsid w:val="00511A4C"/>
    <w:rsid w:val="00511BE8"/>
    <w:rsid w:val="00512388"/>
    <w:rsid w:val="005125A7"/>
    <w:rsid w:val="005125D6"/>
    <w:rsid w:val="005125ED"/>
    <w:rsid w:val="005127CE"/>
    <w:rsid w:val="0051280F"/>
    <w:rsid w:val="00512A4C"/>
    <w:rsid w:val="00512AA7"/>
    <w:rsid w:val="00512DCF"/>
    <w:rsid w:val="00512F8C"/>
    <w:rsid w:val="005131D6"/>
    <w:rsid w:val="005132AF"/>
    <w:rsid w:val="005136A2"/>
    <w:rsid w:val="0051386B"/>
    <w:rsid w:val="0051386E"/>
    <w:rsid w:val="005139D2"/>
    <w:rsid w:val="00513D39"/>
    <w:rsid w:val="0051420A"/>
    <w:rsid w:val="00514683"/>
    <w:rsid w:val="00514AAF"/>
    <w:rsid w:val="00514DA6"/>
    <w:rsid w:val="00514FFB"/>
    <w:rsid w:val="00515246"/>
    <w:rsid w:val="005155AB"/>
    <w:rsid w:val="00515612"/>
    <w:rsid w:val="00515669"/>
    <w:rsid w:val="005157B4"/>
    <w:rsid w:val="00515AEB"/>
    <w:rsid w:val="00515E9E"/>
    <w:rsid w:val="005161A3"/>
    <w:rsid w:val="0051657F"/>
    <w:rsid w:val="00516E84"/>
    <w:rsid w:val="00516F8E"/>
    <w:rsid w:val="005172CF"/>
    <w:rsid w:val="00517C70"/>
    <w:rsid w:val="00517CC9"/>
    <w:rsid w:val="00517F66"/>
    <w:rsid w:val="005203DF"/>
    <w:rsid w:val="005207D3"/>
    <w:rsid w:val="00520954"/>
    <w:rsid w:val="005209B5"/>
    <w:rsid w:val="005209D4"/>
    <w:rsid w:val="005212CC"/>
    <w:rsid w:val="00521BFF"/>
    <w:rsid w:val="00521FE8"/>
    <w:rsid w:val="00522388"/>
    <w:rsid w:val="00522588"/>
    <w:rsid w:val="00522798"/>
    <w:rsid w:val="00523266"/>
    <w:rsid w:val="00523653"/>
    <w:rsid w:val="00523992"/>
    <w:rsid w:val="00523AF0"/>
    <w:rsid w:val="00523F7D"/>
    <w:rsid w:val="0052401A"/>
    <w:rsid w:val="00524135"/>
    <w:rsid w:val="005247B9"/>
    <w:rsid w:val="00524CFA"/>
    <w:rsid w:val="00524EC4"/>
    <w:rsid w:val="00524F8F"/>
    <w:rsid w:val="00524FA8"/>
    <w:rsid w:val="00525122"/>
    <w:rsid w:val="0052523B"/>
    <w:rsid w:val="0052533D"/>
    <w:rsid w:val="005253B8"/>
    <w:rsid w:val="00525443"/>
    <w:rsid w:val="00525B97"/>
    <w:rsid w:val="0052612E"/>
    <w:rsid w:val="005261F9"/>
    <w:rsid w:val="0052641A"/>
    <w:rsid w:val="00526757"/>
    <w:rsid w:val="005267BB"/>
    <w:rsid w:val="00526846"/>
    <w:rsid w:val="0052693B"/>
    <w:rsid w:val="005270E7"/>
    <w:rsid w:val="005271D4"/>
    <w:rsid w:val="005273F3"/>
    <w:rsid w:val="0052768E"/>
    <w:rsid w:val="005276EE"/>
    <w:rsid w:val="00527768"/>
    <w:rsid w:val="005279B7"/>
    <w:rsid w:val="00527DC8"/>
    <w:rsid w:val="0053005D"/>
    <w:rsid w:val="005302A9"/>
    <w:rsid w:val="005302F9"/>
    <w:rsid w:val="005303BC"/>
    <w:rsid w:val="0053051D"/>
    <w:rsid w:val="005306D7"/>
    <w:rsid w:val="005308E3"/>
    <w:rsid w:val="00530A2B"/>
    <w:rsid w:val="00530E77"/>
    <w:rsid w:val="00530EBB"/>
    <w:rsid w:val="005310AD"/>
    <w:rsid w:val="00531341"/>
    <w:rsid w:val="00531536"/>
    <w:rsid w:val="00531B26"/>
    <w:rsid w:val="00531CDE"/>
    <w:rsid w:val="005320BD"/>
    <w:rsid w:val="00532781"/>
    <w:rsid w:val="00532DF7"/>
    <w:rsid w:val="0053323A"/>
    <w:rsid w:val="0053329F"/>
    <w:rsid w:val="0053330C"/>
    <w:rsid w:val="005333B5"/>
    <w:rsid w:val="0053358D"/>
    <w:rsid w:val="005337B9"/>
    <w:rsid w:val="00533DD3"/>
    <w:rsid w:val="00534513"/>
    <w:rsid w:val="0053461F"/>
    <w:rsid w:val="00534875"/>
    <w:rsid w:val="00534AF8"/>
    <w:rsid w:val="00534D91"/>
    <w:rsid w:val="00534DC1"/>
    <w:rsid w:val="00534F27"/>
    <w:rsid w:val="00535605"/>
    <w:rsid w:val="00535685"/>
    <w:rsid w:val="005358B7"/>
    <w:rsid w:val="00535D42"/>
    <w:rsid w:val="00535DC6"/>
    <w:rsid w:val="00535E91"/>
    <w:rsid w:val="0053635A"/>
    <w:rsid w:val="0053650C"/>
    <w:rsid w:val="005365A9"/>
    <w:rsid w:val="00536873"/>
    <w:rsid w:val="005368B2"/>
    <w:rsid w:val="00536BAC"/>
    <w:rsid w:val="00536FB5"/>
    <w:rsid w:val="00537345"/>
    <w:rsid w:val="005376CA"/>
    <w:rsid w:val="00537DE3"/>
    <w:rsid w:val="00537FBA"/>
    <w:rsid w:val="005401C5"/>
    <w:rsid w:val="005402A2"/>
    <w:rsid w:val="005405D5"/>
    <w:rsid w:val="005405EE"/>
    <w:rsid w:val="00540901"/>
    <w:rsid w:val="00540EB1"/>
    <w:rsid w:val="00540F7E"/>
    <w:rsid w:val="00541A1E"/>
    <w:rsid w:val="00541C04"/>
    <w:rsid w:val="00541D01"/>
    <w:rsid w:val="00541F53"/>
    <w:rsid w:val="00541FF1"/>
    <w:rsid w:val="00541FF3"/>
    <w:rsid w:val="005422DD"/>
    <w:rsid w:val="00542509"/>
    <w:rsid w:val="00542819"/>
    <w:rsid w:val="00542976"/>
    <w:rsid w:val="00542C99"/>
    <w:rsid w:val="00542CA1"/>
    <w:rsid w:val="00542D47"/>
    <w:rsid w:val="00542F8B"/>
    <w:rsid w:val="005431F5"/>
    <w:rsid w:val="005432D5"/>
    <w:rsid w:val="00543313"/>
    <w:rsid w:val="00543335"/>
    <w:rsid w:val="00543590"/>
    <w:rsid w:val="00543618"/>
    <w:rsid w:val="00543674"/>
    <w:rsid w:val="00543D81"/>
    <w:rsid w:val="0054418C"/>
    <w:rsid w:val="0054460F"/>
    <w:rsid w:val="0054481D"/>
    <w:rsid w:val="00544C2D"/>
    <w:rsid w:val="00545226"/>
    <w:rsid w:val="00545569"/>
    <w:rsid w:val="005455D2"/>
    <w:rsid w:val="00545A44"/>
    <w:rsid w:val="00545A53"/>
    <w:rsid w:val="00545DA4"/>
    <w:rsid w:val="00546180"/>
    <w:rsid w:val="00546914"/>
    <w:rsid w:val="00546C1B"/>
    <w:rsid w:val="0054710B"/>
    <w:rsid w:val="00547352"/>
    <w:rsid w:val="00547611"/>
    <w:rsid w:val="00547AB9"/>
    <w:rsid w:val="00547AC2"/>
    <w:rsid w:val="00547FC0"/>
    <w:rsid w:val="00550125"/>
    <w:rsid w:val="0055045F"/>
    <w:rsid w:val="00550866"/>
    <w:rsid w:val="00550AC9"/>
    <w:rsid w:val="00550BF1"/>
    <w:rsid w:val="00551382"/>
    <w:rsid w:val="00551673"/>
    <w:rsid w:val="005516F7"/>
    <w:rsid w:val="00551B3D"/>
    <w:rsid w:val="00551B72"/>
    <w:rsid w:val="00552518"/>
    <w:rsid w:val="0055263B"/>
    <w:rsid w:val="005526E7"/>
    <w:rsid w:val="005528A5"/>
    <w:rsid w:val="00552A9E"/>
    <w:rsid w:val="00552B26"/>
    <w:rsid w:val="00553018"/>
    <w:rsid w:val="00553402"/>
    <w:rsid w:val="00553522"/>
    <w:rsid w:val="00553972"/>
    <w:rsid w:val="00553976"/>
    <w:rsid w:val="00553E78"/>
    <w:rsid w:val="00553EBF"/>
    <w:rsid w:val="00554030"/>
    <w:rsid w:val="00554044"/>
    <w:rsid w:val="0055419F"/>
    <w:rsid w:val="005541FC"/>
    <w:rsid w:val="0055422B"/>
    <w:rsid w:val="005545E5"/>
    <w:rsid w:val="00554907"/>
    <w:rsid w:val="00554D47"/>
    <w:rsid w:val="00554FCA"/>
    <w:rsid w:val="0055549A"/>
    <w:rsid w:val="0055566D"/>
    <w:rsid w:val="005558A3"/>
    <w:rsid w:val="00555F20"/>
    <w:rsid w:val="00555FF8"/>
    <w:rsid w:val="00556609"/>
    <w:rsid w:val="0055665B"/>
    <w:rsid w:val="00556731"/>
    <w:rsid w:val="0055676B"/>
    <w:rsid w:val="005569A3"/>
    <w:rsid w:val="00556E73"/>
    <w:rsid w:val="0055778E"/>
    <w:rsid w:val="005579DB"/>
    <w:rsid w:val="0056014F"/>
    <w:rsid w:val="0056026B"/>
    <w:rsid w:val="005608EB"/>
    <w:rsid w:val="00560960"/>
    <w:rsid w:val="00560E7D"/>
    <w:rsid w:val="00560FBE"/>
    <w:rsid w:val="0056176F"/>
    <w:rsid w:val="00561936"/>
    <w:rsid w:val="0056200C"/>
    <w:rsid w:val="00562015"/>
    <w:rsid w:val="00562282"/>
    <w:rsid w:val="00562451"/>
    <w:rsid w:val="005624BB"/>
    <w:rsid w:val="00562690"/>
    <w:rsid w:val="00562E6D"/>
    <w:rsid w:val="00563093"/>
    <w:rsid w:val="00563094"/>
    <w:rsid w:val="005630FF"/>
    <w:rsid w:val="005632DD"/>
    <w:rsid w:val="005635C8"/>
    <w:rsid w:val="00563886"/>
    <w:rsid w:val="00563D4E"/>
    <w:rsid w:val="00563E1C"/>
    <w:rsid w:val="00564291"/>
    <w:rsid w:val="00564661"/>
    <w:rsid w:val="00564813"/>
    <w:rsid w:val="0056493B"/>
    <w:rsid w:val="005650FA"/>
    <w:rsid w:val="0056517E"/>
    <w:rsid w:val="005653E8"/>
    <w:rsid w:val="0056548D"/>
    <w:rsid w:val="0056557C"/>
    <w:rsid w:val="00565A75"/>
    <w:rsid w:val="00565E07"/>
    <w:rsid w:val="00565E21"/>
    <w:rsid w:val="00566829"/>
    <w:rsid w:val="00566F84"/>
    <w:rsid w:val="005671BF"/>
    <w:rsid w:val="005674A8"/>
    <w:rsid w:val="005676A4"/>
    <w:rsid w:val="005677EB"/>
    <w:rsid w:val="005677F7"/>
    <w:rsid w:val="00567C1B"/>
    <w:rsid w:val="00567C1F"/>
    <w:rsid w:val="00567FFC"/>
    <w:rsid w:val="00570036"/>
    <w:rsid w:val="0057013E"/>
    <w:rsid w:val="005704A1"/>
    <w:rsid w:val="00570552"/>
    <w:rsid w:val="005707B8"/>
    <w:rsid w:val="00570A9D"/>
    <w:rsid w:val="00570B84"/>
    <w:rsid w:val="005712DF"/>
    <w:rsid w:val="005713FC"/>
    <w:rsid w:val="0057143C"/>
    <w:rsid w:val="0057159E"/>
    <w:rsid w:val="0057173E"/>
    <w:rsid w:val="00571875"/>
    <w:rsid w:val="00571972"/>
    <w:rsid w:val="00571A96"/>
    <w:rsid w:val="00571BE8"/>
    <w:rsid w:val="00571F85"/>
    <w:rsid w:val="005720CC"/>
    <w:rsid w:val="005720E8"/>
    <w:rsid w:val="00572173"/>
    <w:rsid w:val="005721ED"/>
    <w:rsid w:val="005722B6"/>
    <w:rsid w:val="0057271E"/>
    <w:rsid w:val="00572762"/>
    <w:rsid w:val="00572D47"/>
    <w:rsid w:val="00572EBF"/>
    <w:rsid w:val="00572FC4"/>
    <w:rsid w:val="005730B2"/>
    <w:rsid w:val="00573880"/>
    <w:rsid w:val="00573A01"/>
    <w:rsid w:val="00573AB0"/>
    <w:rsid w:val="00574399"/>
    <w:rsid w:val="0057461F"/>
    <w:rsid w:val="005747B1"/>
    <w:rsid w:val="005747CF"/>
    <w:rsid w:val="00574A92"/>
    <w:rsid w:val="00574B8A"/>
    <w:rsid w:val="00574DA9"/>
    <w:rsid w:val="00574FCA"/>
    <w:rsid w:val="0057544C"/>
    <w:rsid w:val="0057576C"/>
    <w:rsid w:val="00575826"/>
    <w:rsid w:val="005759F8"/>
    <w:rsid w:val="00575A74"/>
    <w:rsid w:val="00575C51"/>
    <w:rsid w:val="00575DF8"/>
    <w:rsid w:val="00576237"/>
    <w:rsid w:val="00576947"/>
    <w:rsid w:val="00576BF8"/>
    <w:rsid w:val="00576D91"/>
    <w:rsid w:val="0057752B"/>
    <w:rsid w:val="00577A36"/>
    <w:rsid w:val="00580653"/>
    <w:rsid w:val="005808BE"/>
    <w:rsid w:val="00580BE5"/>
    <w:rsid w:val="00580D4A"/>
    <w:rsid w:val="00580E05"/>
    <w:rsid w:val="00580EA8"/>
    <w:rsid w:val="005811CA"/>
    <w:rsid w:val="0058124E"/>
    <w:rsid w:val="00581293"/>
    <w:rsid w:val="00581298"/>
    <w:rsid w:val="00581AB0"/>
    <w:rsid w:val="00581ADE"/>
    <w:rsid w:val="00582247"/>
    <w:rsid w:val="005822E0"/>
    <w:rsid w:val="00582780"/>
    <w:rsid w:val="00582786"/>
    <w:rsid w:val="00582890"/>
    <w:rsid w:val="00582D1F"/>
    <w:rsid w:val="00582EAB"/>
    <w:rsid w:val="00582EB6"/>
    <w:rsid w:val="005830DB"/>
    <w:rsid w:val="005831B1"/>
    <w:rsid w:val="005835CD"/>
    <w:rsid w:val="005836F9"/>
    <w:rsid w:val="00583922"/>
    <w:rsid w:val="00583B44"/>
    <w:rsid w:val="00583C39"/>
    <w:rsid w:val="00583D1A"/>
    <w:rsid w:val="00583DF8"/>
    <w:rsid w:val="00583F90"/>
    <w:rsid w:val="00583FAE"/>
    <w:rsid w:val="00583FF2"/>
    <w:rsid w:val="005840AB"/>
    <w:rsid w:val="0058450E"/>
    <w:rsid w:val="00584549"/>
    <w:rsid w:val="005846B0"/>
    <w:rsid w:val="00584A81"/>
    <w:rsid w:val="00584B10"/>
    <w:rsid w:val="00584BC1"/>
    <w:rsid w:val="00584DC9"/>
    <w:rsid w:val="00584EA7"/>
    <w:rsid w:val="0058519D"/>
    <w:rsid w:val="00585352"/>
    <w:rsid w:val="005853C2"/>
    <w:rsid w:val="0058542C"/>
    <w:rsid w:val="00585529"/>
    <w:rsid w:val="00585571"/>
    <w:rsid w:val="00585B7E"/>
    <w:rsid w:val="00585D8E"/>
    <w:rsid w:val="0058639F"/>
    <w:rsid w:val="0058648D"/>
    <w:rsid w:val="005865EE"/>
    <w:rsid w:val="005866E9"/>
    <w:rsid w:val="00586778"/>
    <w:rsid w:val="00586DC7"/>
    <w:rsid w:val="00587124"/>
    <w:rsid w:val="0058716D"/>
    <w:rsid w:val="0058772D"/>
    <w:rsid w:val="00587892"/>
    <w:rsid w:val="00587CD5"/>
    <w:rsid w:val="00587D45"/>
    <w:rsid w:val="0059025B"/>
    <w:rsid w:val="0059028C"/>
    <w:rsid w:val="00590464"/>
    <w:rsid w:val="005904DB"/>
    <w:rsid w:val="005904E4"/>
    <w:rsid w:val="00590560"/>
    <w:rsid w:val="00590D69"/>
    <w:rsid w:val="00591490"/>
    <w:rsid w:val="0059158D"/>
    <w:rsid w:val="0059167C"/>
    <w:rsid w:val="00591864"/>
    <w:rsid w:val="00591BDF"/>
    <w:rsid w:val="00591BE1"/>
    <w:rsid w:val="00591E43"/>
    <w:rsid w:val="005920C6"/>
    <w:rsid w:val="00592219"/>
    <w:rsid w:val="00592262"/>
    <w:rsid w:val="00592404"/>
    <w:rsid w:val="00592481"/>
    <w:rsid w:val="0059260B"/>
    <w:rsid w:val="005935DD"/>
    <w:rsid w:val="00593DB3"/>
    <w:rsid w:val="0059404B"/>
    <w:rsid w:val="00594146"/>
    <w:rsid w:val="005946EC"/>
    <w:rsid w:val="00594AB0"/>
    <w:rsid w:val="00594B8B"/>
    <w:rsid w:val="00594D69"/>
    <w:rsid w:val="0059520B"/>
    <w:rsid w:val="00595380"/>
    <w:rsid w:val="0059548B"/>
    <w:rsid w:val="005955D8"/>
    <w:rsid w:val="00595D07"/>
    <w:rsid w:val="00595E3D"/>
    <w:rsid w:val="00595ECE"/>
    <w:rsid w:val="0059613D"/>
    <w:rsid w:val="005961B8"/>
    <w:rsid w:val="005964FC"/>
    <w:rsid w:val="00596E95"/>
    <w:rsid w:val="00596F24"/>
    <w:rsid w:val="005971D7"/>
    <w:rsid w:val="005971E1"/>
    <w:rsid w:val="00597250"/>
    <w:rsid w:val="00597637"/>
    <w:rsid w:val="00597931"/>
    <w:rsid w:val="00597C2A"/>
    <w:rsid w:val="005A014D"/>
    <w:rsid w:val="005A0A8A"/>
    <w:rsid w:val="005A0A99"/>
    <w:rsid w:val="005A0CE0"/>
    <w:rsid w:val="005A0EDF"/>
    <w:rsid w:val="005A118F"/>
    <w:rsid w:val="005A131D"/>
    <w:rsid w:val="005A1708"/>
    <w:rsid w:val="005A1E4B"/>
    <w:rsid w:val="005A1F9B"/>
    <w:rsid w:val="005A2114"/>
    <w:rsid w:val="005A2BA9"/>
    <w:rsid w:val="005A2BFE"/>
    <w:rsid w:val="005A35D4"/>
    <w:rsid w:val="005A3719"/>
    <w:rsid w:val="005A3B4F"/>
    <w:rsid w:val="005A3B73"/>
    <w:rsid w:val="005A3C02"/>
    <w:rsid w:val="005A3DE2"/>
    <w:rsid w:val="005A416D"/>
    <w:rsid w:val="005A437E"/>
    <w:rsid w:val="005A44BD"/>
    <w:rsid w:val="005A454A"/>
    <w:rsid w:val="005A461A"/>
    <w:rsid w:val="005A474B"/>
    <w:rsid w:val="005A4849"/>
    <w:rsid w:val="005A4F5C"/>
    <w:rsid w:val="005A5062"/>
    <w:rsid w:val="005A52E2"/>
    <w:rsid w:val="005A5314"/>
    <w:rsid w:val="005A5394"/>
    <w:rsid w:val="005A5535"/>
    <w:rsid w:val="005A5799"/>
    <w:rsid w:val="005A58F3"/>
    <w:rsid w:val="005A59E7"/>
    <w:rsid w:val="005A5C1C"/>
    <w:rsid w:val="005A611D"/>
    <w:rsid w:val="005A6417"/>
    <w:rsid w:val="005A6B34"/>
    <w:rsid w:val="005A6EA5"/>
    <w:rsid w:val="005A6FDA"/>
    <w:rsid w:val="005A714F"/>
    <w:rsid w:val="005A72E9"/>
    <w:rsid w:val="005A740F"/>
    <w:rsid w:val="005A7814"/>
    <w:rsid w:val="005A79E9"/>
    <w:rsid w:val="005A7B9D"/>
    <w:rsid w:val="005A7D34"/>
    <w:rsid w:val="005A7E0E"/>
    <w:rsid w:val="005A7F67"/>
    <w:rsid w:val="005B0139"/>
    <w:rsid w:val="005B05F4"/>
    <w:rsid w:val="005B071D"/>
    <w:rsid w:val="005B07B5"/>
    <w:rsid w:val="005B0D7E"/>
    <w:rsid w:val="005B105D"/>
    <w:rsid w:val="005B15F5"/>
    <w:rsid w:val="005B1730"/>
    <w:rsid w:val="005B190A"/>
    <w:rsid w:val="005B1A0D"/>
    <w:rsid w:val="005B1B69"/>
    <w:rsid w:val="005B1C2A"/>
    <w:rsid w:val="005B2138"/>
    <w:rsid w:val="005B24BD"/>
    <w:rsid w:val="005B24DB"/>
    <w:rsid w:val="005B2515"/>
    <w:rsid w:val="005B2841"/>
    <w:rsid w:val="005B2930"/>
    <w:rsid w:val="005B2CF0"/>
    <w:rsid w:val="005B2D70"/>
    <w:rsid w:val="005B3692"/>
    <w:rsid w:val="005B3729"/>
    <w:rsid w:val="005B377D"/>
    <w:rsid w:val="005B3B19"/>
    <w:rsid w:val="005B3C06"/>
    <w:rsid w:val="005B3D84"/>
    <w:rsid w:val="005B49A7"/>
    <w:rsid w:val="005B5137"/>
    <w:rsid w:val="005B5402"/>
    <w:rsid w:val="005B5622"/>
    <w:rsid w:val="005B5B44"/>
    <w:rsid w:val="005B5E17"/>
    <w:rsid w:val="005B6043"/>
    <w:rsid w:val="005B6059"/>
    <w:rsid w:val="005B6178"/>
    <w:rsid w:val="005B62AC"/>
    <w:rsid w:val="005B6314"/>
    <w:rsid w:val="005B64E4"/>
    <w:rsid w:val="005B695F"/>
    <w:rsid w:val="005B6B3F"/>
    <w:rsid w:val="005B6DDC"/>
    <w:rsid w:val="005B7031"/>
    <w:rsid w:val="005B74E4"/>
    <w:rsid w:val="005B7549"/>
    <w:rsid w:val="005B768D"/>
    <w:rsid w:val="005B76B1"/>
    <w:rsid w:val="005B7BD0"/>
    <w:rsid w:val="005B7D84"/>
    <w:rsid w:val="005B7F41"/>
    <w:rsid w:val="005B7F88"/>
    <w:rsid w:val="005C0038"/>
    <w:rsid w:val="005C006B"/>
    <w:rsid w:val="005C03BE"/>
    <w:rsid w:val="005C0409"/>
    <w:rsid w:val="005C0501"/>
    <w:rsid w:val="005C0AB5"/>
    <w:rsid w:val="005C0B0D"/>
    <w:rsid w:val="005C0C1E"/>
    <w:rsid w:val="005C0FFA"/>
    <w:rsid w:val="005C1017"/>
    <w:rsid w:val="005C15F6"/>
    <w:rsid w:val="005C175A"/>
    <w:rsid w:val="005C19F7"/>
    <w:rsid w:val="005C1B87"/>
    <w:rsid w:val="005C22BA"/>
    <w:rsid w:val="005C22EE"/>
    <w:rsid w:val="005C2641"/>
    <w:rsid w:val="005C2A5C"/>
    <w:rsid w:val="005C2A87"/>
    <w:rsid w:val="005C2B12"/>
    <w:rsid w:val="005C2C8D"/>
    <w:rsid w:val="005C2D63"/>
    <w:rsid w:val="005C3213"/>
    <w:rsid w:val="005C3679"/>
    <w:rsid w:val="005C3C67"/>
    <w:rsid w:val="005C3FC7"/>
    <w:rsid w:val="005C4198"/>
    <w:rsid w:val="005C4205"/>
    <w:rsid w:val="005C426E"/>
    <w:rsid w:val="005C4A1F"/>
    <w:rsid w:val="005C4B87"/>
    <w:rsid w:val="005C4DCC"/>
    <w:rsid w:val="005C4E02"/>
    <w:rsid w:val="005C4E03"/>
    <w:rsid w:val="005C5033"/>
    <w:rsid w:val="005C5393"/>
    <w:rsid w:val="005C5911"/>
    <w:rsid w:val="005C5A55"/>
    <w:rsid w:val="005C5A6B"/>
    <w:rsid w:val="005C62B6"/>
    <w:rsid w:val="005C63EF"/>
    <w:rsid w:val="005C64EA"/>
    <w:rsid w:val="005C6900"/>
    <w:rsid w:val="005C7C82"/>
    <w:rsid w:val="005C7EE9"/>
    <w:rsid w:val="005C7F9C"/>
    <w:rsid w:val="005C7FD2"/>
    <w:rsid w:val="005D0381"/>
    <w:rsid w:val="005D0492"/>
    <w:rsid w:val="005D0945"/>
    <w:rsid w:val="005D0AB6"/>
    <w:rsid w:val="005D1781"/>
    <w:rsid w:val="005D1924"/>
    <w:rsid w:val="005D1A66"/>
    <w:rsid w:val="005D1D8E"/>
    <w:rsid w:val="005D1DCC"/>
    <w:rsid w:val="005D1E75"/>
    <w:rsid w:val="005D2113"/>
    <w:rsid w:val="005D219C"/>
    <w:rsid w:val="005D21B0"/>
    <w:rsid w:val="005D24D7"/>
    <w:rsid w:val="005D2569"/>
    <w:rsid w:val="005D2610"/>
    <w:rsid w:val="005D278B"/>
    <w:rsid w:val="005D2E51"/>
    <w:rsid w:val="005D3111"/>
    <w:rsid w:val="005D31A0"/>
    <w:rsid w:val="005D3554"/>
    <w:rsid w:val="005D35B7"/>
    <w:rsid w:val="005D35EB"/>
    <w:rsid w:val="005D3A46"/>
    <w:rsid w:val="005D3F01"/>
    <w:rsid w:val="005D42AC"/>
    <w:rsid w:val="005D432E"/>
    <w:rsid w:val="005D4904"/>
    <w:rsid w:val="005D4AB9"/>
    <w:rsid w:val="005D4F61"/>
    <w:rsid w:val="005D5123"/>
    <w:rsid w:val="005D582C"/>
    <w:rsid w:val="005D5891"/>
    <w:rsid w:val="005D58D6"/>
    <w:rsid w:val="005D5EF4"/>
    <w:rsid w:val="005D5F84"/>
    <w:rsid w:val="005D6480"/>
    <w:rsid w:val="005D6693"/>
    <w:rsid w:val="005D66C0"/>
    <w:rsid w:val="005D68FC"/>
    <w:rsid w:val="005D6AF8"/>
    <w:rsid w:val="005D6D05"/>
    <w:rsid w:val="005D71D1"/>
    <w:rsid w:val="005D744B"/>
    <w:rsid w:val="005D751A"/>
    <w:rsid w:val="005D76CD"/>
    <w:rsid w:val="005D777C"/>
    <w:rsid w:val="005D781E"/>
    <w:rsid w:val="005E02EA"/>
    <w:rsid w:val="005E056C"/>
    <w:rsid w:val="005E085D"/>
    <w:rsid w:val="005E0886"/>
    <w:rsid w:val="005E0950"/>
    <w:rsid w:val="005E0EA4"/>
    <w:rsid w:val="005E10AB"/>
    <w:rsid w:val="005E114E"/>
    <w:rsid w:val="005E124F"/>
    <w:rsid w:val="005E1BB2"/>
    <w:rsid w:val="005E1CF0"/>
    <w:rsid w:val="005E2338"/>
    <w:rsid w:val="005E24E1"/>
    <w:rsid w:val="005E25EF"/>
    <w:rsid w:val="005E25FD"/>
    <w:rsid w:val="005E2938"/>
    <w:rsid w:val="005E2A0A"/>
    <w:rsid w:val="005E2B97"/>
    <w:rsid w:val="005E32FD"/>
    <w:rsid w:val="005E35BE"/>
    <w:rsid w:val="005E36B0"/>
    <w:rsid w:val="005E3854"/>
    <w:rsid w:val="005E3AC9"/>
    <w:rsid w:val="005E3C4F"/>
    <w:rsid w:val="005E3CDF"/>
    <w:rsid w:val="005E3D8E"/>
    <w:rsid w:val="005E3DC0"/>
    <w:rsid w:val="005E40F9"/>
    <w:rsid w:val="005E41A8"/>
    <w:rsid w:val="005E4542"/>
    <w:rsid w:val="005E4641"/>
    <w:rsid w:val="005E4A54"/>
    <w:rsid w:val="005E4AF1"/>
    <w:rsid w:val="005E4B11"/>
    <w:rsid w:val="005E4B8F"/>
    <w:rsid w:val="005E4DA8"/>
    <w:rsid w:val="005E5383"/>
    <w:rsid w:val="005E55A3"/>
    <w:rsid w:val="005E56B4"/>
    <w:rsid w:val="005E58DD"/>
    <w:rsid w:val="005E59BE"/>
    <w:rsid w:val="005E5D6F"/>
    <w:rsid w:val="005E61EC"/>
    <w:rsid w:val="005E650C"/>
    <w:rsid w:val="005E6A1A"/>
    <w:rsid w:val="005E6C6A"/>
    <w:rsid w:val="005E6CDC"/>
    <w:rsid w:val="005E6DCC"/>
    <w:rsid w:val="005E6EFC"/>
    <w:rsid w:val="005E7183"/>
    <w:rsid w:val="005E7310"/>
    <w:rsid w:val="005E7315"/>
    <w:rsid w:val="005E782C"/>
    <w:rsid w:val="005E7AAF"/>
    <w:rsid w:val="005E7C58"/>
    <w:rsid w:val="005F04D8"/>
    <w:rsid w:val="005F053D"/>
    <w:rsid w:val="005F0C19"/>
    <w:rsid w:val="005F1049"/>
    <w:rsid w:val="005F10C8"/>
    <w:rsid w:val="005F1123"/>
    <w:rsid w:val="005F1875"/>
    <w:rsid w:val="005F1965"/>
    <w:rsid w:val="005F1A0A"/>
    <w:rsid w:val="005F1CB2"/>
    <w:rsid w:val="005F2019"/>
    <w:rsid w:val="005F20BF"/>
    <w:rsid w:val="005F2249"/>
    <w:rsid w:val="005F2288"/>
    <w:rsid w:val="005F26AD"/>
    <w:rsid w:val="005F2711"/>
    <w:rsid w:val="005F298B"/>
    <w:rsid w:val="005F2BDB"/>
    <w:rsid w:val="005F2C08"/>
    <w:rsid w:val="005F30C5"/>
    <w:rsid w:val="005F36D0"/>
    <w:rsid w:val="005F3955"/>
    <w:rsid w:val="005F395D"/>
    <w:rsid w:val="005F3CC8"/>
    <w:rsid w:val="005F3E93"/>
    <w:rsid w:val="005F3FCB"/>
    <w:rsid w:val="005F4310"/>
    <w:rsid w:val="005F44E6"/>
    <w:rsid w:val="005F4554"/>
    <w:rsid w:val="005F4817"/>
    <w:rsid w:val="005F4F12"/>
    <w:rsid w:val="005F50BF"/>
    <w:rsid w:val="005F5258"/>
    <w:rsid w:val="005F54A3"/>
    <w:rsid w:val="005F57A7"/>
    <w:rsid w:val="005F5B12"/>
    <w:rsid w:val="005F5B7B"/>
    <w:rsid w:val="005F5E3B"/>
    <w:rsid w:val="005F602D"/>
    <w:rsid w:val="005F6594"/>
    <w:rsid w:val="005F65A1"/>
    <w:rsid w:val="005F6801"/>
    <w:rsid w:val="005F6948"/>
    <w:rsid w:val="005F696F"/>
    <w:rsid w:val="005F6A93"/>
    <w:rsid w:val="005F6DAE"/>
    <w:rsid w:val="005F745C"/>
    <w:rsid w:val="005F764C"/>
    <w:rsid w:val="005F7732"/>
    <w:rsid w:val="005F7773"/>
    <w:rsid w:val="005F787E"/>
    <w:rsid w:val="00600054"/>
    <w:rsid w:val="00600206"/>
    <w:rsid w:val="006006A5"/>
    <w:rsid w:val="006008DD"/>
    <w:rsid w:val="006009CC"/>
    <w:rsid w:val="00600A57"/>
    <w:rsid w:val="00600AA0"/>
    <w:rsid w:val="00600CD6"/>
    <w:rsid w:val="00600CE1"/>
    <w:rsid w:val="0060140B"/>
    <w:rsid w:val="00601473"/>
    <w:rsid w:val="006015F6"/>
    <w:rsid w:val="00601A20"/>
    <w:rsid w:val="00601AB1"/>
    <w:rsid w:val="00601B32"/>
    <w:rsid w:val="00601B3E"/>
    <w:rsid w:val="00601B42"/>
    <w:rsid w:val="00601E4A"/>
    <w:rsid w:val="00601EDE"/>
    <w:rsid w:val="006020CE"/>
    <w:rsid w:val="00602144"/>
    <w:rsid w:val="006023AA"/>
    <w:rsid w:val="00602577"/>
    <w:rsid w:val="006026C0"/>
    <w:rsid w:val="00602827"/>
    <w:rsid w:val="00602861"/>
    <w:rsid w:val="006028D5"/>
    <w:rsid w:val="00602946"/>
    <w:rsid w:val="00602C49"/>
    <w:rsid w:val="00602EF6"/>
    <w:rsid w:val="0060305D"/>
    <w:rsid w:val="00603709"/>
    <w:rsid w:val="00603883"/>
    <w:rsid w:val="00604199"/>
    <w:rsid w:val="0060496F"/>
    <w:rsid w:val="00604BC9"/>
    <w:rsid w:val="00604BFF"/>
    <w:rsid w:val="00604C2E"/>
    <w:rsid w:val="00604DB4"/>
    <w:rsid w:val="006050F2"/>
    <w:rsid w:val="006055E7"/>
    <w:rsid w:val="00605C3D"/>
    <w:rsid w:val="00605C8F"/>
    <w:rsid w:val="00605D7E"/>
    <w:rsid w:val="00606197"/>
    <w:rsid w:val="006061D7"/>
    <w:rsid w:val="006065A5"/>
    <w:rsid w:val="00606659"/>
    <w:rsid w:val="006066FE"/>
    <w:rsid w:val="0060676D"/>
    <w:rsid w:val="0060681A"/>
    <w:rsid w:val="00606835"/>
    <w:rsid w:val="00606B11"/>
    <w:rsid w:val="00607051"/>
    <w:rsid w:val="006070D2"/>
    <w:rsid w:val="006077FB"/>
    <w:rsid w:val="00607C0F"/>
    <w:rsid w:val="006100D4"/>
    <w:rsid w:val="00610186"/>
    <w:rsid w:val="0061020D"/>
    <w:rsid w:val="006103DF"/>
    <w:rsid w:val="00610540"/>
    <w:rsid w:val="006106D4"/>
    <w:rsid w:val="00610965"/>
    <w:rsid w:val="00610A29"/>
    <w:rsid w:val="00610B78"/>
    <w:rsid w:val="00610DAB"/>
    <w:rsid w:val="00610EB6"/>
    <w:rsid w:val="00610EE5"/>
    <w:rsid w:val="00610F52"/>
    <w:rsid w:val="00611318"/>
    <w:rsid w:val="006113FF"/>
    <w:rsid w:val="00611582"/>
    <w:rsid w:val="006118B8"/>
    <w:rsid w:val="006120E4"/>
    <w:rsid w:val="006122C3"/>
    <w:rsid w:val="006123A2"/>
    <w:rsid w:val="006123CC"/>
    <w:rsid w:val="00612898"/>
    <w:rsid w:val="00612A67"/>
    <w:rsid w:val="006130B6"/>
    <w:rsid w:val="0061310B"/>
    <w:rsid w:val="0061317E"/>
    <w:rsid w:val="006132FA"/>
    <w:rsid w:val="006134CF"/>
    <w:rsid w:val="0061371E"/>
    <w:rsid w:val="00613809"/>
    <w:rsid w:val="00613B3F"/>
    <w:rsid w:val="00614644"/>
    <w:rsid w:val="00614666"/>
    <w:rsid w:val="006148EF"/>
    <w:rsid w:val="006149FB"/>
    <w:rsid w:val="00614D70"/>
    <w:rsid w:val="00614D7A"/>
    <w:rsid w:val="006152B1"/>
    <w:rsid w:val="00615497"/>
    <w:rsid w:val="006156CE"/>
    <w:rsid w:val="0061592E"/>
    <w:rsid w:val="00615C03"/>
    <w:rsid w:val="00616EA4"/>
    <w:rsid w:val="006172C0"/>
    <w:rsid w:val="006179F9"/>
    <w:rsid w:val="00617A54"/>
    <w:rsid w:val="006203B3"/>
    <w:rsid w:val="0062063E"/>
    <w:rsid w:val="006208AD"/>
    <w:rsid w:val="006209E2"/>
    <w:rsid w:val="00620B6D"/>
    <w:rsid w:val="00620F06"/>
    <w:rsid w:val="00621206"/>
    <w:rsid w:val="00621355"/>
    <w:rsid w:val="00621574"/>
    <w:rsid w:val="00621609"/>
    <w:rsid w:val="00621896"/>
    <w:rsid w:val="00621A3C"/>
    <w:rsid w:val="00621C87"/>
    <w:rsid w:val="00621E3A"/>
    <w:rsid w:val="0062252C"/>
    <w:rsid w:val="00622B76"/>
    <w:rsid w:val="00622D55"/>
    <w:rsid w:val="00622ED4"/>
    <w:rsid w:val="0062307C"/>
    <w:rsid w:val="00623288"/>
    <w:rsid w:val="006234EF"/>
    <w:rsid w:val="006236F9"/>
    <w:rsid w:val="006238A9"/>
    <w:rsid w:val="00623B48"/>
    <w:rsid w:val="00623D67"/>
    <w:rsid w:val="00623DBD"/>
    <w:rsid w:val="00624838"/>
    <w:rsid w:val="00624998"/>
    <w:rsid w:val="00624D3C"/>
    <w:rsid w:val="006250B8"/>
    <w:rsid w:val="006255E2"/>
    <w:rsid w:val="00625BBB"/>
    <w:rsid w:val="00625EB7"/>
    <w:rsid w:val="00625F02"/>
    <w:rsid w:val="00626454"/>
    <w:rsid w:val="00626735"/>
    <w:rsid w:val="00626827"/>
    <w:rsid w:val="00626A68"/>
    <w:rsid w:val="00626E7C"/>
    <w:rsid w:val="00627796"/>
    <w:rsid w:val="00627B92"/>
    <w:rsid w:val="00627C7B"/>
    <w:rsid w:val="00627F19"/>
    <w:rsid w:val="006300B0"/>
    <w:rsid w:val="0063013C"/>
    <w:rsid w:val="00630338"/>
    <w:rsid w:val="006305FA"/>
    <w:rsid w:val="006307B4"/>
    <w:rsid w:val="006308C9"/>
    <w:rsid w:val="0063098E"/>
    <w:rsid w:val="006309C5"/>
    <w:rsid w:val="00630AAC"/>
    <w:rsid w:val="00630B54"/>
    <w:rsid w:val="00630DD3"/>
    <w:rsid w:val="0063189F"/>
    <w:rsid w:val="00631AE3"/>
    <w:rsid w:val="00631DBC"/>
    <w:rsid w:val="00631DD1"/>
    <w:rsid w:val="00632129"/>
    <w:rsid w:val="00632362"/>
    <w:rsid w:val="00632597"/>
    <w:rsid w:val="00632605"/>
    <w:rsid w:val="00632953"/>
    <w:rsid w:val="00632AC9"/>
    <w:rsid w:val="00632AF4"/>
    <w:rsid w:val="00632D31"/>
    <w:rsid w:val="00632D5E"/>
    <w:rsid w:val="00632E3E"/>
    <w:rsid w:val="006331CA"/>
    <w:rsid w:val="006334B0"/>
    <w:rsid w:val="006335A9"/>
    <w:rsid w:val="00633E60"/>
    <w:rsid w:val="006346B6"/>
    <w:rsid w:val="006348FE"/>
    <w:rsid w:val="00634AD2"/>
    <w:rsid w:val="006354C4"/>
    <w:rsid w:val="006355FD"/>
    <w:rsid w:val="00635B92"/>
    <w:rsid w:val="00635BEC"/>
    <w:rsid w:val="00635BF6"/>
    <w:rsid w:val="00635F01"/>
    <w:rsid w:val="0063693C"/>
    <w:rsid w:val="00636DCB"/>
    <w:rsid w:val="00636F99"/>
    <w:rsid w:val="0063710A"/>
    <w:rsid w:val="00637453"/>
    <w:rsid w:val="0063775A"/>
    <w:rsid w:val="006379F2"/>
    <w:rsid w:val="00637B8A"/>
    <w:rsid w:val="00637E76"/>
    <w:rsid w:val="00637F9C"/>
    <w:rsid w:val="00640105"/>
    <w:rsid w:val="0064015F"/>
    <w:rsid w:val="006401CA"/>
    <w:rsid w:val="006405C7"/>
    <w:rsid w:val="00640A3D"/>
    <w:rsid w:val="00640D84"/>
    <w:rsid w:val="00641309"/>
    <w:rsid w:val="00641321"/>
    <w:rsid w:val="00641471"/>
    <w:rsid w:val="00641487"/>
    <w:rsid w:val="00641A6B"/>
    <w:rsid w:val="00641E2C"/>
    <w:rsid w:val="00641E52"/>
    <w:rsid w:val="006423B2"/>
    <w:rsid w:val="0064260B"/>
    <w:rsid w:val="006426AD"/>
    <w:rsid w:val="00642846"/>
    <w:rsid w:val="00642A50"/>
    <w:rsid w:val="00642D30"/>
    <w:rsid w:val="00642F35"/>
    <w:rsid w:val="0064307D"/>
    <w:rsid w:val="00643440"/>
    <w:rsid w:val="00643D6C"/>
    <w:rsid w:val="006444A7"/>
    <w:rsid w:val="0064452B"/>
    <w:rsid w:val="006448A7"/>
    <w:rsid w:val="00644DEB"/>
    <w:rsid w:val="00645205"/>
    <w:rsid w:val="0064552A"/>
    <w:rsid w:val="0064557B"/>
    <w:rsid w:val="00645762"/>
    <w:rsid w:val="006457AF"/>
    <w:rsid w:val="00645C07"/>
    <w:rsid w:val="00645CC4"/>
    <w:rsid w:val="00645EB7"/>
    <w:rsid w:val="00645F41"/>
    <w:rsid w:val="0064653D"/>
    <w:rsid w:val="0064662B"/>
    <w:rsid w:val="00646A5E"/>
    <w:rsid w:val="00646BEA"/>
    <w:rsid w:val="00646C88"/>
    <w:rsid w:val="00646D81"/>
    <w:rsid w:val="006471B8"/>
    <w:rsid w:val="006471DF"/>
    <w:rsid w:val="00647428"/>
    <w:rsid w:val="00647DD8"/>
    <w:rsid w:val="00650280"/>
    <w:rsid w:val="0065031A"/>
    <w:rsid w:val="00650636"/>
    <w:rsid w:val="006506AD"/>
    <w:rsid w:val="00650B3F"/>
    <w:rsid w:val="00650C6B"/>
    <w:rsid w:val="00650EC8"/>
    <w:rsid w:val="00650FCF"/>
    <w:rsid w:val="0065123E"/>
    <w:rsid w:val="00651390"/>
    <w:rsid w:val="006516E6"/>
    <w:rsid w:val="006518DB"/>
    <w:rsid w:val="00651C3B"/>
    <w:rsid w:val="00651C43"/>
    <w:rsid w:val="00651CFF"/>
    <w:rsid w:val="00651D0B"/>
    <w:rsid w:val="00651D84"/>
    <w:rsid w:val="006521A1"/>
    <w:rsid w:val="00652374"/>
    <w:rsid w:val="0065289A"/>
    <w:rsid w:val="006528E5"/>
    <w:rsid w:val="00652B20"/>
    <w:rsid w:val="00652C15"/>
    <w:rsid w:val="0065306A"/>
    <w:rsid w:val="006531B7"/>
    <w:rsid w:val="006531BE"/>
    <w:rsid w:val="0065351D"/>
    <w:rsid w:val="0065355C"/>
    <w:rsid w:val="006535FA"/>
    <w:rsid w:val="006536A3"/>
    <w:rsid w:val="00653C71"/>
    <w:rsid w:val="00653F5D"/>
    <w:rsid w:val="0065449B"/>
    <w:rsid w:val="0065475B"/>
    <w:rsid w:val="00654CCB"/>
    <w:rsid w:val="00654CDF"/>
    <w:rsid w:val="00654D43"/>
    <w:rsid w:val="00654F7D"/>
    <w:rsid w:val="006550FA"/>
    <w:rsid w:val="00655279"/>
    <w:rsid w:val="00655469"/>
    <w:rsid w:val="006554D4"/>
    <w:rsid w:val="00655501"/>
    <w:rsid w:val="00655629"/>
    <w:rsid w:val="006556B4"/>
    <w:rsid w:val="00655A7C"/>
    <w:rsid w:val="00655C4A"/>
    <w:rsid w:val="006561B1"/>
    <w:rsid w:val="00656262"/>
    <w:rsid w:val="0065653C"/>
    <w:rsid w:val="006566CA"/>
    <w:rsid w:val="0065696F"/>
    <w:rsid w:val="00656A8E"/>
    <w:rsid w:val="00656EC9"/>
    <w:rsid w:val="00657298"/>
    <w:rsid w:val="006572E0"/>
    <w:rsid w:val="0065745B"/>
    <w:rsid w:val="00657BC3"/>
    <w:rsid w:val="00657CA3"/>
    <w:rsid w:val="00657EE0"/>
    <w:rsid w:val="00660248"/>
    <w:rsid w:val="006604AB"/>
    <w:rsid w:val="0066057D"/>
    <w:rsid w:val="006609B8"/>
    <w:rsid w:val="00660E9C"/>
    <w:rsid w:val="00660EA0"/>
    <w:rsid w:val="0066107C"/>
    <w:rsid w:val="006610A5"/>
    <w:rsid w:val="00661127"/>
    <w:rsid w:val="006612EA"/>
    <w:rsid w:val="006612F1"/>
    <w:rsid w:val="00661357"/>
    <w:rsid w:val="006617F3"/>
    <w:rsid w:val="0066185E"/>
    <w:rsid w:val="00661F3D"/>
    <w:rsid w:val="006624E3"/>
    <w:rsid w:val="00662536"/>
    <w:rsid w:val="00662547"/>
    <w:rsid w:val="006625F4"/>
    <w:rsid w:val="00662754"/>
    <w:rsid w:val="00662B45"/>
    <w:rsid w:val="00662D6E"/>
    <w:rsid w:val="006630C6"/>
    <w:rsid w:val="006631FC"/>
    <w:rsid w:val="006636D3"/>
    <w:rsid w:val="0066376D"/>
    <w:rsid w:val="0066395B"/>
    <w:rsid w:val="00663D7F"/>
    <w:rsid w:val="00664281"/>
    <w:rsid w:val="006646AE"/>
    <w:rsid w:val="00664C42"/>
    <w:rsid w:val="00664C82"/>
    <w:rsid w:val="00664E6B"/>
    <w:rsid w:val="006653F9"/>
    <w:rsid w:val="00665534"/>
    <w:rsid w:val="00665539"/>
    <w:rsid w:val="006655ED"/>
    <w:rsid w:val="006658E4"/>
    <w:rsid w:val="00665A48"/>
    <w:rsid w:val="00666026"/>
    <w:rsid w:val="0066632D"/>
    <w:rsid w:val="00666491"/>
    <w:rsid w:val="0066650C"/>
    <w:rsid w:val="006665C0"/>
    <w:rsid w:val="00666647"/>
    <w:rsid w:val="00666BF6"/>
    <w:rsid w:val="00666CA5"/>
    <w:rsid w:val="00666DC2"/>
    <w:rsid w:val="00666E04"/>
    <w:rsid w:val="00667809"/>
    <w:rsid w:val="00667CD7"/>
    <w:rsid w:val="00667EC2"/>
    <w:rsid w:val="00670019"/>
    <w:rsid w:val="006700EA"/>
    <w:rsid w:val="00670136"/>
    <w:rsid w:val="00670671"/>
    <w:rsid w:val="00670A92"/>
    <w:rsid w:val="00670AE9"/>
    <w:rsid w:val="00670CD1"/>
    <w:rsid w:val="00670E73"/>
    <w:rsid w:val="00670EF4"/>
    <w:rsid w:val="00670FD5"/>
    <w:rsid w:val="0067101D"/>
    <w:rsid w:val="006712C6"/>
    <w:rsid w:val="0067132D"/>
    <w:rsid w:val="00671794"/>
    <w:rsid w:val="00671796"/>
    <w:rsid w:val="006718F6"/>
    <w:rsid w:val="00671BC1"/>
    <w:rsid w:val="00671C82"/>
    <w:rsid w:val="00671DB8"/>
    <w:rsid w:val="00671DF3"/>
    <w:rsid w:val="00671EDC"/>
    <w:rsid w:val="00671F48"/>
    <w:rsid w:val="006720EB"/>
    <w:rsid w:val="006724C4"/>
    <w:rsid w:val="00672671"/>
    <w:rsid w:val="006727FD"/>
    <w:rsid w:val="0067298E"/>
    <w:rsid w:val="00672994"/>
    <w:rsid w:val="00672E9F"/>
    <w:rsid w:val="006732B2"/>
    <w:rsid w:val="00673604"/>
    <w:rsid w:val="00673ABB"/>
    <w:rsid w:val="00673B06"/>
    <w:rsid w:val="00673B4E"/>
    <w:rsid w:val="00673CE8"/>
    <w:rsid w:val="006740DC"/>
    <w:rsid w:val="006744CC"/>
    <w:rsid w:val="00674E7E"/>
    <w:rsid w:val="0067503C"/>
    <w:rsid w:val="006750BD"/>
    <w:rsid w:val="0067514F"/>
    <w:rsid w:val="006751E7"/>
    <w:rsid w:val="0067558C"/>
    <w:rsid w:val="00675AD2"/>
    <w:rsid w:val="00675DDA"/>
    <w:rsid w:val="006765F1"/>
    <w:rsid w:val="00676AB6"/>
    <w:rsid w:val="0067701D"/>
    <w:rsid w:val="006772A0"/>
    <w:rsid w:val="00677507"/>
    <w:rsid w:val="00677537"/>
    <w:rsid w:val="00677681"/>
    <w:rsid w:val="00677687"/>
    <w:rsid w:val="00677706"/>
    <w:rsid w:val="006779F9"/>
    <w:rsid w:val="00677B18"/>
    <w:rsid w:val="00677EDF"/>
    <w:rsid w:val="00677F91"/>
    <w:rsid w:val="0068000E"/>
    <w:rsid w:val="00680205"/>
    <w:rsid w:val="00680538"/>
    <w:rsid w:val="0068074C"/>
    <w:rsid w:val="00680850"/>
    <w:rsid w:val="0068098F"/>
    <w:rsid w:val="00680991"/>
    <w:rsid w:val="006809E9"/>
    <w:rsid w:val="00680A7B"/>
    <w:rsid w:val="00680AAE"/>
    <w:rsid w:val="00680E73"/>
    <w:rsid w:val="006812E9"/>
    <w:rsid w:val="00681B37"/>
    <w:rsid w:val="00681E9A"/>
    <w:rsid w:val="00681F66"/>
    <w:rsid w:val="006822A5"/>
    <w:rsid w:val="00682708"/>
    <w:rsid w:val="006828A0"/>
    <w:rsid w:val="00682E53"/>
    <w:rsid w:val="006833FC"/>
    <w:rsid w:val="00683812"/>
    <w:rsid w:val="0068394C"/>
    <w:rsid w:val="00683A3A"/>
    <w:rsid w:val="00683D92"/>
    <w:rsid w:val="0068413F"/>
    <w:rsid w:val="00684336"/>
    <w:rsid w:val="00684498"/>
    <w:rsid w:val="00684B08"/>
    <w:rsid w:val="006850E8"/>
    <w:rsid w:val="00685192"/>
    <w:rsid w:val="0068528A"/>
    <w:rsid w:val="00685291"/>
    <w:rsid w:val="00685CF7"/>
    <w:rsid w:val="00685E5D"/>
    <w:rsid w:val="00686079"/>
    <w:rsid w:val="0068620E"/>
    <w:rsid w:val="006862B5"/>
    <w:rsid w:val="006862F8"/>
    <w:rsid w:val="0068650D"/>
    <w:rsid w:val="0068677C"/>
    <w:rsid w:val="006868D5"/>
    <w:rsid w:val="00686A39"/>
    <w:rsid w:val="00686B02"/>
    <w:rsid w:val="00686C08"/>
    <w:rsid w:val="00686E2F"/>
    <w:rsid w:val="00686E82"/>
    <w:rsid w:val="00686F2B"/>
    <w:rsid w:val="00687227"/>
    <w:rsid w:val="00687A2D"/>
    <w:rsid w:val="006900D1"/>
    <w:rsid w:val="006903A1"/>
    <w:rsid w:val="00690509"/>
    <w:rsid w:val="006907BA"/>
    <w:rsid w:val="006909CA"/>
    <w:rsid w:val="00690A52"/>
    <w:rsid w:val="00690B6E"/>
    <w:rsid w:val="0069103A"/>
    <w:rsid w:val="00691246"/>
    <w:rsid w:val="00691330"/>
    <w:rsid w:val="00691445"/>
    <w:rsid w:val="0069161B"/>
    <w:rsid w:val="00691798"/>
    <w:rsid w:val="006917A5"/>
    <w:rsid w:val="0069181F"/>
    <w:rsid w:val="0069186B"/>
    <w:rsid w:val="00691E6E"/>
    <w:rsid w:val="006921F9"/>
    <w:rsid w:val="006922FB"/>
    <w:rsid w:val="00692470"/>
    <w:rsid w:val="00692492"/>
    <w:rsid w:val="00692722"/>
    <w:rsid w:val="00692790"/>
    <w:rsid w:val="006928FB"/>
    <w:rsid w:val="00692912"/>
    <w:rsid w:val="006931A7"/>
    <w:rsid w:val="00693930"/>
    <w:rsid w:val="00694029"/>
    <w:rsid w:val="0069410B"/>
    <w:rsid w:val="006941C7"/>
    <w:rsid w:val="0069445A"/>
    <w:rsid w:val="006945AA"/>
    <w:rsid w:val="00694709"/>
    <w:rsid w:val="006947BF"/>
    <w:rsid w:val="006947CB"/>
    <w:rsid w:val="00694800"/>
    <w:rsid w:val="00694D9F"/>
    <w:rsid w:val="0069559F"/>
    <w:rsid w:val="00695609"/>
    <w:rsid w:val="006957E5"/>
    <w:rsid w:val="00695892"/>
    <w:rsid w:val="00695A28"/>
    <w:rsid w:val="00695CCA"/>
    <w:rsid w:val="00695E67"/>
    <w:rsid w:val="00696075"/>
    <w:rsid w:val="006960BE"/>
    <w:rsid w:val="006961B7"/>
    <w:rsid w:val="00696206"/>
    <w:rsid w:val="006964E8"/>
    <w:rsid w:val="0069667C"/>
    <w:rsid w:val="00696770"/>
    <w:rsid w:val="006968D8"/>
    <w:rsid w:val="00696988"/>
    <w:rsid w:val="00696C3C"/>
    <w:rsid w:val="0069704C"/>
    <w:rsid w:val="006971C2"/>
    <w:rsid w:val="00697387"/>
    <w:rsid w:val="00697713"/>
    <w:rsid w:val="00697983"/>
    <w:rsid w:val="00697AE3"/>
    <w:rsid w:val="00697E76"/>
    <w:rsid w:val="006A05CC"/>
    <w:rsid w:val="006A077F"/>
    <w:rsid w:val="006A07D0"/>
    <w:rsid w:val="006A07E3"/>
    <w:rsid w:val="006A0CA4"/>
    <w:rsid w:val="006A117F"/>
    <w:rsid w:val="006A1224"/>
    <w:rsid w:val="006A138C"/>
    <w:rsid w:val="006A14EE"/>
    <w:rsid w:val="006A178B"/>
    <w:rsid w:val="006A180B"/>
    <w:rsid w:val="006A1920"/>
    <w:rsid w:val="006A1BC9"/>
    <w:rsid w:val="006A1D96"/>
    <w:rsid w:val="006A1DAD"/>
    <w:rsid w:val="006A1EE3"/>
    <w:rsid w:val="006A1FA8"/>
    <w:rsid w:val="006A2218"/>
    <w:rsid w:val="006A2243"/>
    <w:rsid w:val="006A2395"/>
    <w:rsid w:val="006A252E"/>
    <w:rsid w:val="006A2669"/>
    <w:rsid w:val="006A2775"/>
    <w:rsid w:val="006A2D42"/>
    <w:rsid w:val="006A2EC1"/>
    <w:rsid w:val="006A307D"/>
    <w:rsid w:val="006A3154"/>
    <w:rsid w:val="006A3AB9"/>
    <w:rsid w:val="006A3C42"/>
    <w:rsid w:val="006A3DD7"/>
    <w:rsid w:val="006A3FD3"/>
    <w:rsid w:val="006A3FE5"/>
    <w:rsid w:val="006A41B9"/>
    <w:rsid w:val="006A4743"/>
    <w:rsid w:val="006A49ED"/>
    <w:rsid w:val="006A4CE6"/>
    <w:rsid w:val="006A4E73"/>
    <w:rsid w:val="006A4E98"/>
    <w:rsid w:val="006A5176"/>
    <w:rsid w:val="006A525D"/>
    <w:rsid w:val="006A52A7"/>
    <w:rsid w:val="006A56F4"/>
    <w:rsid w:val="006A64C9"/>
    <w:rsid w:val="006A69BF"/>
    <w:rsid w:val="006A6CCA"/>
    <w:rsid w:val="006A6E71"/>
    <w:rsid w:val="006A6E86"/>
    <w:rsid w:val="006A701A"/>
    <w:rsid w:val="006A71B0"/>
    <w:rsid w:val="006A73D6"/>
    <w:rsid w:val="006A7698"/>
    <w:rsid w:val="006A78A7"/>
    <w:rsid w:val="006A78C5"/>
    <w:rsid w:val="006A78D5"/>
    <w:rsid w:val="006A7A77"/>
    <w:rsid w:val="006B0043"/>
    <w:rsid w:val="006B01EB"/>
    <w:rsid w:val="006B022F"/>
    <w:rsid w:val="006B052E"/>
    <w:rsid w:val="006B08AC"/>
    <w:rsid w:val="006B098B"/>
    <w:rsid w:val="006B0C9B"/>
    <w:rsid w:val="006B0EA9"/>
    <w:rsid w:val="006B0FA3"/>
    <w:rsid w:val="006B14D0"/>
    <w:rsid w:val="006B1536"/>
    <w:rsid w:val="006B1A74"/>
    <w:rsid w:val="006B1C47"/>
    <w:rsid w:val="006B20B3"/>
    <w:rsid w:val="006B232C"/>
    <w:rsid w:val="006B24D8"/>
    <w:rsid w:val="006B2B67"/>
    <w:rsid w:val="006B30B2"/>
    <w:rsid w:val="006B3224"/>
    <w:rsid w:val="006B32B5"/>
    <w:rsid w:val="006B33BD"/>
    <w:rsid w:val="006B390C"/>
    <w:rsid w:val="006B3AFF"/>
    <w:rsid w:val="006B3BA3"/>
    <w:rsid w:val="006B3BD0"/>
    <w:rsid w:val="006B3C85"/>
    <w:rsid w:val="006B3CD7"/>
    <w:rsid w:val="006B3D0C"/>
    <w:rsid w:val="006B4124"/>
    <w:rsid w:val="006B41E6"/>
    <w:rsid w:val="006B4238"/>
    <w:rsid w:val="006B4352"/>
    <w:rsid w:val="006B43B0"/>
    <w:rsid w:val="006B460A"/>
    <w:rsid w:val="006B488D"/>
    <w:rsid w:val="006B48A4"/>
    <w:rsid w:val="006B492F"/>
    <w:rsid w:val="006B4D52"/>
    <w:rsid w:val="006B4F68"/>
    <w:rsid w:val="006B4F8C"/>
    <w:rsid w:val="006B54F8"/>
    <w:rsid w:val="006B5A63"/>
    <w:rsid w:val="006B5A8D"/>
    <w:rsid w:val="006B5B99"/>
    <w:rsid w:val="006B5BC8"/>
    <w:rsid w:val="006B5F55"/>
    <w:rsid w:val="006B6A96"/>
    <w:rsid w:val="006B757E"/>
    <w:rsid w:val="006B75EE"/>
    <w:rsid w:val="006B7C25"/>
    <w:rsid w:val="006B7CCA"/>
    <w:rsid w:val="006B7FF9"/>
    <w:rsid w:val="006C01C0"/>
    <w:rsid w:val="006C0680"/>
    <w:rsid w:val="006C0A69"/>
    <w:rsid w:val="006C0CED"/>
    <w:rsid w:val="006C11A3"/>
    <w:rsid w:val="006C1765"/>
    <w:rsid w:val="006C182C"/>
    <w:rsid w:val="006C1A19"/>
    <w:rsid w:val="006C1AFA"/>
    <w:rsid w:val="006C1DF2"/>
    <w:rsid w:val="006C1EF6"/>
    <w:rsid w:val="006C21F2"/>
    <w:rsid w:val="006C21F8"/>
    <w:rsid w:val="006C2389"/>
    <w:rsid w:val="006C2486"/>
    <w:rsid w:val="006C280F"/>
    <w:rsid w:val="006C2AA3"/>
    <w:rsid w:val="006C2AA8"/>
    <w:rsid w:val="006C2EB2"/>
    <w:rsid w:val="006C3078"/>
    <w:rsid w:val="006C30EB"/>
    <w:rsid w:val="006C3436"/>
    <w:rsid w:val="006C38BE"/>
    <w:rsid w:val="006C39F0"/>
    <w:rsid w:val="006C3A85"/>
    <w:rsid w:val="006C3C12"/>
    <w:rsid w:val="006C3EF3"/>
    <w:rsid w:val="006C3F5A"/>
    <w:rsid w:val="006C4278"/>
    <w:rsid w:val="006C4290"/>
    <w:rsid w:val="006C42A1"/>
    <w:rsid w:val="006C445B"/>
    <w:rsid w:val="006C4A89"/>
    <w:rsid w:val="006C4BE2"/>
    <w:rsid w:val="006C4E42"/>
    <w:rsid w:val="006C4EDB"/>
    <w:rsid w:val="006C50C4"/>
    <w:rsid w:val="006C5338"/>
    <w:rsid w:val="006C5527"/>
    <w:rsid w:val="006C5600"/>
    <w:rsid w:val="006C5AA4"/>
    <w:rsid w:val="006C5C1B"/>
    <w:rsid w:val="006C5C72"/>
    <w:rsid w:val="006C60AB"/>
    <w:rsid w:val="006C66E3"/>
    <w:rsid w:val="006C6879"/>
    <w:rsid w:val="006C6B27"/>
    <w:rsid w:val="006C6BC8"/>
    <w:rsid w:val="006C6DC7"/>
    <w:rsid w:val="006C6E4B"/>
    <w:rsid w:val="006C6F04"/>
    <w:rsid w:val="006C745C"/>
    <w:rsid w:val="006C7834"/>
    <w:rsid w:val="006C7DF3"/>
    <w:rsid w:val="006C7E77"/>
    <w:rsid w:val="006C7FDC"/>
    <w:rsid w:val="006D0004"/>
    <w:rsid w:val="006D01E6"/>
    <w:rsid w:val="006D0492"/>
    <w:rsid w:val="006D0757"/>
    <w:rsid w:val="006D0812"/>
    <w:rsid w:val="006D1170"/>
    <w:rsid w:val="006D127A"/>
    <w:rsid w:val="006D1294"/>
    <w:rsid w:val="006D12F1"/>
    <w:rsid w:val="006D12F7"/>
    <w:rsid w:val="006D130B"/>
    <w:rsid w:val="006D18E4"/>
    <w:rsid w:val="006D1A0B"/>
    <w:rsid w:val="006D1BEA"/>
    <w:rsid w:val="006D1F71"/>
    <w:rsid w:val="006D238C"/>
    <w:rsid w:val="006D26B8"/>
    <w:rsid w:val="006D2BF2"/>
    <w:rsid w:val="006D2E6B"/>
    <w:rsid w:val="006D2ED8"/>
    <w:rsid w:val="006D32AB"/>
    <w:rsid w:val="006D3341"/>
    <w:rsid w:val="006D3497"/>
    <w:rsid w:val="006D3603"/>
    <w:rsid w:val="006D3751"/>
    <w:rsid w:val="006D3C16"/>
    <w:rsid w:val="006D3D33"/>
    <w:rsid w:val="006D47DC"/>
    <w:rsid w:val="006D56BD"/>
    <w:rsid w:val="006D57FF"/>
    <w:rsid w:val="006D5931"/>
    <w:rsid w:val="006D5D97"/>
    <w:rsid w:val="006D5DDC"/>
    <w:rsid w:val="006D607F"/>
    <w:rsid w:val="006D6160"/>
    <w:rsid w:val="006D6196"/>
    <w:rsid w:val="006D64BB"/>
    <w:rsid w:val="006D6CB2"/>
    <w:rsid w:val="006D6FF7"/>
    <w:rsid w:val="006D70FA"/>
    <w:rsid w:val="006D7183"/>
    <w:rsid w:val="006D751F"/>
    <w:rsid w:val="006D75BE"/>
    <w:rsid w:val="006D75EE"/>
    <w:rsid w:val="006D7626"/>
    <w:rsid w:val="006D770D"/>
    <w:rsid w:val="006D7757"/>
    <w:rsid w:val="006E003F"/>
    <w:rsid w:val="006E00B1"/>
    <w:rsid w:val="006E0691"/>
    <w:rsid w:val="006E09B1"/>
    <w:rsid w:val="006E0C55"/>
    <w:rsid w:val="006E0E77"/>
    <w:rsid w:val="006E0EB7"/>
    <w:rsid w:val="006E0FFC"/>
    <w:rsid w:val="006E1037"/>
    <w:rsid w:val="006E1181"/>
    <w:rsid w:val="006E1287"/>
    <w:rsid w:val="006E1846"/>
    <w:rsid w:val="006E1BE1"/>
    <w:rsid w:val="006E1C02"/>
    <w:rsid w:val="006E1C3C"/>
    <w:rsid w:val="006E1D74"/>
    <w:rsid w:val="006E1F18"/>
    <w:rsid w:val="006E1F66"/>
    <w:rsid w:val="006E2020"/>
    <w:rsid w:val="006E2487"/>
    <w:rsid w:val="006E25D9"/>
    <w:rsid w:val="006E2923"/>
    <w:rsid w:val="006E2DCE"/>
    <w:rsid w:val="006E3142"/>
    <w:rsid w:val="006E32BC"/>
    <w:rsid w:val="006E3467"/>
    <w:rsid w:val="006E3613"/>
    <w:rsid w:val="006E373B"/>
    <w:rsid w:val="006E379C"/>
    <w:rsid w:val="006E3973"/>
    <w:rsid w:val="006E3DC6"/>
    <w:rsid w:val="006E3EF4"/>
    <w:rsid w:val="006E40D0"/>
    <w:rsid w:val="006E432B"/>
    <w:rsid w:val="006E46C1"/>
    <w:rsid w:val="006E47AE"/>
    <w:rsid w:val="006E48F0"/>
    <w:rsid w:val="006E4986"/>
    <w:rsid w:val="006E4AE3"/>
    <w:rsid w:val="006E4B81"/>
    <w:rsid w:val="006E4D03"/>
    <w:rsid w:val="006E4D11"/>
    <w:rsid w:val="006E4E05"/>
    <w:rsid w:val="006E4FD1"/>
    <w:rsid w:val="006E5027"/>
    <w:rsid w:val="006E5098"/>
    <w:rsid w:val="006E541A"/>
    <w:rsid w:val="006E5828"/>
    <w:rsid w:val="006E5EFF"/>
    <w:rsid w:val="006E61A5"/>
    <w:rsid w:val="006E6268"/>
    <w:rsid w:val="006E62FD"/>
    <w:rsid w:val="006E6501"/>
    <w:rsid w:val="006E65ED"/>
    <w:rsid w:val="006E663E"/>
    <w:rsid w:val="006E6A88"/>
    <w:rsid w:val="006E6B30"/>
    <w:rsid w:val="006E6C02"/>
    <w:rsid w:val="006E6C0A"/>
    <w:rsid w:val="006E6D7D"/>
    <w:rsid w:val="006E6E70"/>
    <w:rsid w:val="006E7240"/>
    <w:rsid w:val="006E7251"/>
    <w:rsid w:val="006E7650"/>
    <w:rsid w:val="006E77C2"/>
    <w:rsid w:val="006E7C4A"/>
    <w:rsid w:val="006E7D44"/>
    <w:rsid w:val="006E7EF8"/>
    <w:rsid w:val="006F061C"/>
    <w:rsid w:val="006F06FC"/>
    <w:rsid w:val="006F0768"/>
    <w:rsid w:val="006F0C58"/>
    <w:rsid w:val="006F0D3F"/>
    <w:rsid w:val="006F0F47"/>
    <w:rsid w:val="006F1229"/>
    <w:rsid w:val="006F1463"/>
    <w:rsid w:val="006F174D"/>
    <w:rsid w:val="006F1AC4"/>
    <w:rsid w:val="006F1EC6"/>
    <w:rsid w:val="006F22DE"/>
    <w:rsid w:val="006F23F1"/>
    <w:rsid w:val="006F2531"/>
    <w:rsid w:val="006F2623"/>
    <w:rsid w:val="006F2BCC"/>
    <w:rsid w:val="006F2BF6"/>
    <w:rsid w:val="006F2E21"/>
    <w:rsid w:val="006F2F64"/>
    <w:rsid w:val="006F30D5"/>
    <w:rsid w:val="006F32FF"/>
    <w:rsid w:val="006F3586"/>
    <w:rsid w:val="006F383A"/>
    <w:rsid w:val="006F38F0"/>
    <w:rsid w:val="006F3F97"/>
    <w:rsid w:val="006F3FF1"/>
    <w:rsid w:val="006F4767"/>
    <w:rsid w:val="006F477A"/>
    <w:rsid w:val="006F47A4"/>
    <w:rsid w:val="006F4B91"/>
    <w:rsid w:val="006F4BDD"/>
    <w:rsid w:val="006F53DC"/>
    <w:rsid w:val="006F5451"/>
    <w:rsid w:val="006F5604"/>
    <w:rsid w:val="006F574D"/>
    <w:rsid w:val="006F57AE"/>
    <w:rsid w:val="006F57FE"/>
    <w:rsid w:val="006F5B25"/>
    <w:rsid w:val="006F5BC6"/>
    <w:rsid w:val="006F5DA2"/>
    <w:rsid w:val="006F60BA"/>
    <w:rsid w:val="006F616B"/>
    <w:rsid w:val="006F663A"/>
    <w:rsid w:val="006F6DE4"/>
    <w:rsid w:val="006F71E6"/>
    <w:rsid w:val="006F74E2"/>
    <w:rsid w:val="006F75B4"/>
    <w:rsid w:val="006F7876"/>
    <w:rsid w:val="006F7A87"/>
    <w:rsid w:val="006F7ABD"/>
    <w:rsid w:val="006F7BE2"/>
    <w:rsid w:val="006F7C43"/>
    <w:rsid w:val="007001B7"/>
    <w:rsid w:val="0070087D"/>
    <w:rsid w:val="00700A3B"/>
    <w:rsid w:val="007012E4"/>
    <w:rsid w:val="0070143A"/>
    <w:rsid w:val="007015C2"/>
    <w:rsid w:val="0070164B"/>
    <w:rsid w:val="007016FE"/>
    <w:rsid w:val="007017FF"/>
    <w:rsid w:val="00701D52"/>
    <w:rsid w:val="00701E91"/>
    <w:rsid w:val="007020A2"/>
    <w:rsid w:val="00702104"/>
    <w:rsid w:val="007021BE"/>
    <w:rsid w:val="0070230B"/>
    <w:rsid w:val="007024FF"/>
    <w:rsid w:val="00702540"/>
    <w:rsid w:val="00702717"/>
    <w:rsid w:val="00702802"/>
    <w:rsid w:val="00702805"/>
    <w:rsid w:val="00702CD0"/>
    <w:rsid w:val="0070365D"/>
    <w:rsid w:val="00704132"/>
    <w:rsid w:val="007042F5"/>
    <w:rsid w:val="007043E6"/>
    <w:rsid w:val="00704615"/>
    <w:rsid w:val="007049E0"/>
    <w:rsid w:val="00704B11"/>
    <w:rsid w:val="00705C1E"/>
    <w:rsid w:val="00705E81"/>
    <w:rsid w:val="007064B4"/>
    <w:rsid w:val="00706548"/>
    <w:rsid w:val="00706577"/>
    <w:rsid w:val="00706756"/>
    <w:rsid w:val="00706A8A"/>
    <w:rsid w:val="00706CC7"/>
    <w:rsid w:val="00706E46"/>
    <w:rsid w:val="00706EC3"/>
    <w:rsid w:val="00706FE0"/>
    <w:rsid w:val="0070716F"/>
    <w:rsid w:val="007071E1"/>
    <w:rsid w:val="00707F4C"/>
    <w:rsid w:val="007104A1"/>
    <w:rsid w:val="007106C9"/>
    <w:rsid w:val="00710810"/>
    <w:rsid w:val="007108C7"/>
    <w:rsid w:val="007109E5"/>
    <w:rsid w:val="00710AF4"/>
    <w:rsid w:val="00710C57"/>
    <w:rsid w:val="00711284"/>
    <w:rsid w:val="007112EF"/>
    <w:rsid w:val="00711379"/>
    <w:rsid w:val="007113EE"/>
    <w:rsid w:val="007114B2"/>
    <w:rsid w:val="00711B28"/>
    <w:rsid w:val="00712034"/>
    <w:rsid w:val="0071215D"/>
    <w:rsid w:val="00712555"/>
    <w:rsid w:val="00712792"/>
    <w:rsid w:val="00712815"/>
    <w:rsid w:val="00712943"/>
    <w:rsid w:val="00712BF7"/>
    <w:rsid w:val="00712D80"/>
    <w:rsid w:val="00713498"/>
    <w:rsid w:val="007134FF"/>
    <w:rsid w:val="007136AC"/>
    <w:rsid w:val="00713776"/>
    <w:rsid w:val="007139A9"/>
    <w:rsid w:val="007139DA"/>
    <w:rsid w:val="00713CB9"/>
    <w:rsid w:val="00713D1B"/>
    <w:rsid w:val="00713DCF"/>
    <w:rsid w:val="007143DF"/>
    <w:rsid w:val="00714B40"/>
    <w:rsid w:val="00714D43"/>
    <w:rsid w:val="00714F99"/>
    <w:rsid w:val="0071532E"/>
    <w:rsid w:val="007157DE"/>
    <w:rsid w:val="00715F86"/>
    <w:rsid w:val="00716140"/>
    <w:rsid w:val="00716219"/>
    <w:rsid w:val="007163EB"/>
    <w:rsid w:val="00716A0D"/>
    <w:rsid w:val="00716C16"/>
    <w:rsid w:val="00717272"/>
    <w:rsid w:val="0071735D"/>
    <w:rsid w:val="007175C9"/>
    <w:rsid w:val="00717790"/>
    <w:rsid w:val="007177B9"/>
    <w:rsid w:val="00717AA7"/>
    <w:rsid w:val="00717F29"/>
    <w:rsid w:val="00717F88"/>
    <w:rsid w:val="00720122"/>
    <w:rsid w:val="007201D4"/>
    <w:rsid w:val="0072022D"/>
    <w:rsid w:val="007202DA"/>
    <w:rsid w:val="00720BA3"/>
    <w:rsid w:val="00720DD1"/>
    <w:rsid w:val="007210E4"/>
    <w:rsid w:val="0072167F"/>
    <w:rsid w:val="00721B7D"/>
    <w:rsid w:val="00721D45"/>
    <w:rsid w:val="00721D96"/>
    <w:rsid w:val="00722300"/>
    <w:rsid w:val="00722316"/>
    <w:rsid w:val="00722352"/>
    <w:rsid w:val="007228BA"/>
    <w:rsid w:val="00722A93"/>
    <w:rsid w:val="00722C47"/>
    <w:rsid w:val="00723009"/>
    <w:rsid w:val="007230CE"/>
    <w:rsid w:val="0072381D"/>
    <w:rsid w:val="00723907"/>
    <w:rsid w:val="00723B0B"/>
    <w:rsid w:val="00723BDA"/>
    <w:rsid w:val="00723FE1"/>
    <w:rsid w:val="0072456D"/>
    <w:rsid w:val="00724700"/>
    <w:rsid w:val="0072477E"/>
    <w:rsid w:val="007247EE"/>
    <w:rsid w:val="00724981"/>
    <w:rsid w:val="00724CB2"/>
    <w:rsid w:val="00724DC1"/>
    <w:rsid w:val="00724DF0"/>
    <w:rsid w:val="00724F3F"/>
    <w:rsid w:val="007250D4"/>
    <w:rsid w:val="00725148"/>
    <w:rsid w:val="0072527C"/>
    <w:rsid w:val="007255CA"/>
    <w:rsid w:val="007257F0"/>
    <w:rsid w:val="00725856"/>
    <w:rsid w:val="007258B5"/>
    <w:rsid w:val="007259B5"/>
    <w:rsid w:val="00725A06"/>
    <w:rsid w:val="00725A60"/>
    <w:rsid w:val="00725FC3"/>
    <w:rsid w:val="0072600F"/>
    <w:rsid w:val="007264F3"/>
    <w:rsid w:val="00726878"/>
    <w:rsid w:val="007268DB"/>
    <w:rsid w:val="00726C24"/>
    <w:rsid w:val="00726F62"/>
    <w:rsid w:val="0072741F"/>
    <w:rsid w:val="0072751A"/>
    <w:rsid w:val="00727582"/>
    <w:rsid w:val="00727991"/>
    <w:rsid w:val="00727B22"/>
    <w:rsid w:val="00727D44"/>
    <w:rsid w:val="00727E14"/>
    <w:rsid w:val="0073016D"/>
    <w:rsid w:val="0073035D"/>
    <w:rsid w:val="00730508"/>
    <w:rsid w:val="0073056F"/>
    <w:rsid w:val="007305A1"/>
    <w:rsid w:val="0073064C"/>
    <w:rsid w:val="00730765"/>
    <w:rsid w:val="00730779"/>
    <w:rsid w:val="00730976"/>
    <w:rsid w:val="00730A24"/>
    <w:rsid w:val="00730CDA"/>
    <w:rsid w:val="00731005"/>
    <w:rsid w:val="00731013"/>
    <w:rsid w:val="007313BE"/>
    <w:rsid w:val="007315BC"/>
    <w:rsid w:val="007318B6"/>
    <w:rsid w:val="0073198D"/>
    <w:rsid w:val="0073200C"/>
    <w:rsid w:val="00732026"/>
    <w:rsid w:val="007326A9"/>
    <w:rsid w:val="007326CF"/>
    <w:rsid w:val="007327F6"/>
    <w:rsid w:val="00732862"/>
    <w:rsid w:val="00732998"/>
    <w:rsid w:val="00732A39"/>
    <w:rsid w:val="00732BE3"/>
    <w:rsid w:val="00732D8A"/>
    <w:rsid w:val="00732E1B"/>
    <w:rsid w:val="00732FE2"/>
    <w:rsid w:val="007332CD"/>
    <w:rsid w:val="007335F5"/>
    <w:rsid w:val="007337A3"/>
    <w:rsid w:val="00733835"/>
    <w:rsid w:val="00733FF1"/>
    <w:rsid w:val="00734227"/>
    <w:rsid w:val="0073438B"/>
    <w:rsid w:val="00734504"/>
    <w:rsid w:val="0073483A"/>
    <w:rsid w:val="0073487D"/>
    <w:rsid w:val="00734A52"/>
    <w:rsid w:val="00734B59"/>
    <w:rsid w:val="00734BC2"/>
    <w:rsid w:val="0073504B"/>
    <w:rsid w:val="007351D7"/>
    <w:rsid w:val="007360B8"/>
    <w:rsid w:val="00736983"/>
    <w:rsid w:val="007369AF"/>
    <w:rsid w:val="007369E0"/>
    <w:rsid w:val="00736AB8"/>
    <w:rsid w:val="00736C3E"/>
    <w:rsid w:val="00736D14"/>
    <w:rsid w:val="00736D23"/>
    <w:rsid w:val="00736D8C"/>
    <w:rsid w:val="00736E69"/>
    <w:rsid w:val="00737312"/>
    <w:rsid w:val="007373F7"/>
    <w:rsid w:val="0073741F"/>
    <w:rsid w:val="00737525"/>
    <w:rsid w:val="0073758D"/>
    <w:rsid w:val="0073799B"/>
    <w:rsid w:val="00737B57"/>
    <w:rsid w:val="00737D9B"/>
    <w:rsid w:val="007400CB"/>
    <w:rsid w:val="007401D0"/>
    <w:rsid w:val="0074046E"/>
    <w:rsid w:val="0074061E"/>
    <w:rsid w:val="00740B62"/>
    <w:rsid w:val="00740E71"/>
    <w:rsid w:val="0074115A"/>
    <w:rsid w:val="00741276"/>
    <w:rsid w:val="00741AE4"/>
    <w:rsid w:val="00741C67"/>
    <w:rsid w:val="00741CD9"/>
    <w:rsid w:val="0074206C"/>
    <w:rsid w:val="0074233F"/>
    <w:rsid w:val="007425E9"/>
    <w:rsid w:val="00742AD1"/>
    <w:rsid w:val="00742BBD"/>
    <w:rsid w:val="00742C61"/>
    <w:rsid w:val="00742CBE"/>
    <w:rsid w:val="00742D92"/>
    <w:rsid w:val="007433EA"/>
    <w:rsid w:val="0074340C"/>
    <w:rsid w:val="00743A67"/>
    <w:rsid w:val="00743D6B"/>
    <w:rsid w:val="00744022"/>
    <w:rsid w:val="0074416B"/>
    <w:rsid w:val="0074421A"/>
    <w:rsid w:val="007447DD"/>
    <w:rsid w:val="007448D3"/>
    <w:rsid w:val="00744E87"/>
    <w:rsid w:val="00745056"/>
    <w:rsid w:val="00745148"/>
    <w:rsid w:val="0074521A"/>
    <w:rsid w:val="0074554D"/>
    <w:rsid w:val="00745605"/>
    <w:rsid w:val="00745BEA"/>
    <w:rsid w:val="00745D9E"/>
    <w:rsid w:val="00745F68"/>
    <w:rsid w:val="00745F7B"/>
    <w:rsid w:val="00746252"/>
    <w:rsid w:val="007463A5"/>
    <w:rsid w:val="007466C7"/>
    <w:rsid w:val="00746CE2"/>
    <w:rsid w:val="00746DEF"/>
    <w:rsid w:val="00746DF8"/>
    <w:rsid w:val="00746F93"/>
    <w:rsid w:val="007470DC"/>
    <w:rsid w:val="00747287"/>
    <w:rsid w:val="00747677"/>
    <w:rsid w:val="00747A51"/>
    <w:rsid w:val="00747B00"/>
    <w:rsid w:val="00747C1F"/>
    <w:rsid w:val="00747F62"/>
    <w:rsid w:val="00747FD1"/>
    <w:rsid w:val="00750080"/>
    <w:rsid w:val="0075010B"/>
    <w:rsid w:val="0075012A"/>
    <w:rsid w:val="0075021D"/>
    <w:rsid w:val="00750298"/>
    <w:rsid w:val="0075042B"/>
    <w:rsid w:val="007504F7"/>
    <w:rsid w:val="007505FD"/>
    <w:rsid w:val="007509AD"/>
    <w:rsid w:val="00750DEF"/>
    <w:rsid w:val="00750E81"/>
    <w:rsid w:val="00750F6A"/>
    <w:rsid w:val="00750F70"/>
    <w:rsid w:val="007511DD"/>
    <w:rsid w:val="00751265"/>
    <w:rsid w:val="00751492"/>
    <w:rsid w:val="007517B8"/>
    <w:rsid w:val="0075187A"/>
    <w:rsid w:val="0075193E"/>
    <w:rsid w:val="00751957"/>
    <w:rsid w:val="007521B6"/>
    <w:rsid w:val="00752676"/>
    <w:rsid w:val="0075274B"/>
    <w:rsid w:val="00752C53"/>
    <w:rsid w:val="00752FC7"/>
    <w:rsid w:val="00753066"/>
    <w:rsid w:val="0075317C"/>
    <w:rsid w:val="00753B64"/>
    <w:rsid w:val="007547A1"/>
    <w:rsid w:val="00754916"/>
    <w:rsid w:val="00754996"/>
    <w:rsid w:val="00754C69"/>
    <w:rsid w:val="00754CFF"/>
    <w:rsid w:val="007550A2"/>
    <w:rsid w:val="007554A9"/>
    <w:rsid w:val="00755581"/>
    <w:rsid w:val="007555EE"/>
    <w:rsid w:val="0075573D"/>
    <w:rsid w:val="00755F4C"/>
    <w:rsid w:val="007561EF"/>
    <w:rsid w:val="007563DB"/>
    <w:rsid w:val="0075646B"/>
    <w:rsid w:val="00756A15"/>
    <w:rsid w:val="00756C17"/>
    <w:rsid w:val="00756C18"/>
    <w:rsid w:val="00756DF7"/>
    <w:rsid w:val="00756E3A"/>
    <w:rsid w:val="007572D3"/>
    <w:rsid w:val="00757EE3"/>
    <w:rsid w:val="007604F2"/>
    <w:rsid w:val="007608A1"/>
    <w:rsid w:val="00760AA5"/>
    <w:rsid w:val="00760C3F"/>
    <w:rsid w:val="00760D97"/>
    <w:rsid w:val="00760E91"/>
    <w:rsid w:val="007610F2"/>
    <w:rsid w:val="00761226"/>
    <w:rsid w:val="00761334"/>
    <w:rsid w:val="007615ED"/>
    <w:rsid w:val="00761646"/>
    <w:rsid w:val="0076179A"/>
    <w:rsid w:val="0076185F"/>
    <w:rsid w:val="0076190C"/>
    <w:rsid w:val="007619DC"/>
    <w:rsid w:val="00761AE3"/>
    <w:rsid w:val="00761B3B"/>
    <w:rsid w:val="00762424"/>
    <w:rsid w:val="0076286A"/>
    <w:rsid w:val="00762985"/>
    <w:rsid w:val="00762B07"/>
    <w:rsid w:val="00762DD9"/>
    <w:rsid w:val="00763139"/>
    <w:rsid w:val="007632D5"/>
    <w:rsid w:val="0076337B"/>
    <w:rsid w:val="007635DD"/>
    <w:rsid w:val="007645E7"/>
    <w:rsid w:val="00764927"/>
    <w:rsid w:val="00764AF3"/>
    <w:rsid w:val="00765394"/>
    <w:rsid w:val="00765842"/>
    <w:rsid w:val="0076586F"/>
    <w:rsid w:val="007658C0"/>
    <w:rsid w:val="00765CCC"/>
    <w:rsid w:val="00765CED"/>
    <w:rsid w:val="00765D6E"/>
    <w:rsid w:val="007661A7"/>
    <w:rsid w:val="00766367"/>
    <w:rsid w:val="007666C6"/>
    <w:rsid w:val="007666F1"/>
    <w:rsid w:val="00767038"/>
    <w:rsid w:val="007671A6"/>
    <w:rsid w:val="007671DA"/>
    <w:rsid w:val="00767268"/>
    <w:rsid w:val="00767CDD"/>
    <w:rsid w:val="00767E73"/>
    <w:rsid w:val="007701BE"/>
    <w:rsid w:val="00770341"/>
    <w:rsid w:val="007703A6"/>
    <w:rsid w:val="0077087D"/>
    <w:rsid w:val="00770BDA"/>
    <w:rsid w:val="007718B9"/>
    <w:rsid w:val="00771B93"/>
    <w:rsid w:val="00771C1B"/>
    <w:rsid w:val="00771F21"/>
    <w:rsid w:val="007720C1"/>
    <w:rsid w:val="00772181"/>
    <w:rsid w:val="00772370"/>
    <w:rsid w:val="00772909"/>
    <w:rsid w:val="00772D42"/>
    <w:rsid w:val="00773154"/>
    <w:rsid w:val="00773301"/>
    <w:rsid w:val="0077337D"/>
    <w:rsid w:val="00773497"/>
    <w:rsid w:val="0077353C"/>
    <w:rsid w:val="00773628"/>
    <w:rsid w:val="007738EB"/>
    <w:rsid w:val="007739A8"/>
    <w:rsid w:val="00773CD3"/>
    <w:rsid w:val="00773E1F"/>
    <w:rsid w:val="00774489"/>
    <w:rsid w:val="00774541"/>
    <w:rsid w:val="00774875"/>
    <w:rsid w:val="00774B31"/>
    <w:rsid w:val="00774BC9"/>
    <w:rsid w:val="00774BFC"/>
    <w:rsid w:val="00774E76"/>
    <w:rsid w:val="0077516B"/>
    <w:rsid w:val="007754CF"/>
    <w:rsid w:val="00775663"/>
    <w:rsid w:val="007759ED"/>
    <w:rsid w:val="00775A08"/>
    <w:rsid w:val="00775A59"/>
    <w:rsid w:val="00775C0D"/>
    <w:rsid w:val="00775EEB"/>
    <w:rsid w:val="007762EB"/>
    <w:rsid w:val="00776364"/>
    <w:rsid w:val="007764D8"/>
    <w:rsid w:val="00776617"/>
    <w:rsid w:val="007768EF"/>
    <w:rsid w:val="00776ADC"/>
    <w:rsid w:val="00776B0B"/>
    <w:rsid w:val="00776D4C"/>
    <w:rsid w:val="00777214"/>
    <w:rsid w:val="00777279"/>
    <w:rsid w:val="0077733C"/>
    <w:rsid w:val="00777B16"/>
    <w:rsid w:val="00777CAB"/>
    <w:rsid w:val="00777E0F"/>
    <w:rsid w:val="00780054"/>
    <w:rsid w:val="007800C2"/>
    <w:rsid w:val="00780BFB"/>
    <w:rsid w:val="00780CCF"/>
    <w:rsid w:val="00780D50"/>
    <w:rsid w:val="00781156"/>
    <w:rsid w:val="007813AF"/>
    <w:rsid w:val="0078152E"/>
    <w:rsid w:val="007816B6"/>
    <w:rsid w:val="00781876"/>
    <w:rsid w:val="0078193F"/>
    <w:rsid w:val="00781CAD"/>
    <w:rsid w:val="00781F78"/>
    <w:rsid w:val="007822E3"/>
    <w:rsid w:val="007823FC"/>
    <w:rsid w:val="0078247E"/>
    <w:rsid w:val="00782765"/>
    <w:rsid w:val="0078293A"/>
    <w:rsid w:val="00782979"/>
    <w:rsid w:val="0078299E"/>
    <w:rsid w:val="0078299F"/>
    <w:rsid w:val="007829D1"/>
    <w:rsid w:val="00782AD0"/>
    <w:rsid w:val="00782EA1"/>
    <w:rsid w:val="00782EB3"/>
    <w:rsid w:val="00783037"/>
    <w:rsid w:val="00783162"/>
    <w:rsid w:val="007833DC"/>
    <w:rsid w:val="00783496"/>
    <w:rsid w:val="00783682"/>
    <w:rsid w:val="007837CA"/>
    <w:rsid w:val="007837FD"/>
    <w:rsid w:val="00783AD6"/>
    <w:rsid w:val="00783BFA"/>
    <w:rsid w:val="00783DED"/>
    <w:rsid w:val="00783E92"/>
    <w:rsid w:val="00783FC0"/>
    <w:rsid w:val="007846E1"/>
    <w:rsid w:val="00784805"/>
    <w:rsid w:val="007854F8"/>
    <w:rsid w:val="00785680"/>
    <w:rsid w:val="0078568F"/>
    <w:rsid w:val="007859B0"/>
    <w:rsid w:val="00785F7A"/>
    <w:rsid w:val="00786078"/>
    <w:rsid w:val="007863A7"/>
    <w:rsid w:val="00786906"/>
    <w:rsid w:val="0078693E"/>
    <w:rsid w:val="00786B10"/>
    <w:rsid w:val="00786C58"/>
    <w:rsid w:val="00786FB7"/>
    <w:rsid w:val="00787085"/>
    <w:rsid w:val="00787185"/>
    <w:rsid w:val="00787340"/>
    <w:rsid w:val="0078735A"/>
    <w:rsid w:val="007876BC"/>
    <w:rsid w:val="007879EC"/>
    <w:rsid w:val="00787BB1"/>
    <w:rsid w:val="00787FB0"/>
    <w:rsid w:val="00787FED"/>
    <w:rsid w:val="0079041F"/>
    <w:rsid w:val="0079053C"/>
    <w:rsid w:val="007909C6"/>
    <w:rsid w:val="00790B0C"/>
    <w:rsid w:val="0079148E"/>
    <w:rsid w:val="007914C6"/>
    <w:rsid w:val="00791896"/>
    <w:rsid w:val="00791B77"/>
    <w:rsid w:val="00791BEB"/>
    <w:rsid w:val="00791BFF"/>
    <w:rsid w:val="00791C78"/>
    <w:rsid w:val="00791CC0"/>
    <w:rsid w:val="00791CF6"/>
    <w:rsid w:val="007925EF"/>
    <w:rsid w:val="007926BC"/>
    <w:rsid w:val="007929E4"/>
    <w:rsid w:val="00792B1F"/>
    <w:rsid w:val="00792C17"/>
    <w:rsid w:val="00792D7C"/>
    <w:rsid w:val="00792DF1"/>
    <w:rsid w:val="00792E0D"/>
    <w:rsid w:val="00793564"/>
    <w:rsid w:val="0079391E"/>
    <w:rsid w:val="00793999"/>
    <w:rsid w:val="00793AE3"/>
    <w:rsid w:val="0079413D"/>
    <w:rsid w:val="0079472D"/>
    <w:rsid w:val="0079493B"/>
    <w:rsid w:val="00794A61"/>
    <w:rsid w:val="00794D3A"/>
    <w:rsid w:val="00794EB0"/>
    <w:rsid w:val="0079525C"/>
    <w:rsid w:val="00795270"/>
    <w:rsid w:val="00795282"/>
    <w:rsid w:val="00795540"/>
    <w:rsid w:val="00795876"/>
    <w:rsid w:val="00795AB7"/>
    <w:rsid w:val="00796166"/>
    <w:rsid w:val="00796236"/>
    <w:rsid w:val="00796281"/>
    <w:rsid w:val="007963B5"/>
    <w:rsid w:val="00796581"/>
    <w:rsid w:val="007966A4"/>
    <w:rsid w:val="00796A4A"/>
    <w:rsid w:val="00796A55"/>
    <w:rsid w:val="00796B4A"/>
    <w:rsid w:val="00796BCE"/>
    <w:rsid w:val="00796E3A"/>
    <w:rsid w:val="007971A6"/>
    <w:rsid w:val="0079740C"/>
    <w:rsid w:val="0079742E"/>
    <w:rsid w:val="00797880"/>
    <w:rsid w:val="00797DA5"/>
    <w:rsid w:val="00797EA1"/>
    <w:rsid w:val="007A03C3"/>
    <w:rsid w:val="007A0402"/>
    <w:rsid w:val="007A09C3"/>
    <w:rsid w:val="007A0CAF"/>
    <w:rsid w:val="007A0DEE"/>
    <w:rsid w:val="007A0F09"/>
    <w:rsid w:val="007A11B5"/>
    <w:rsid w:val="007A11C6"/>
    <w:rsid w:val="007A1796"/>
    <w:rsid w:val="007A18EB"/>
    <w:rsid w:val="007A18EE"/>
    <w:rsid w:val="007A1A8C"/>
    <w:rsid w:val="007A23A8"/>
    <w:rsid w:val="007A2E84"/>
    <w:rsid w:val="007A2F2A"/>
    <w:rsid w:val="007A316E"/>
    <w:rsid w:val="007A318E"/>
    <w:rsid w:val="007A348E"/>
    <w:rsid w:val="007A34F2"/>
    <w:rsid w:val="007A3531"/>
    <w:rsid w:val="007A3E4C"/>
    <w:rsid w:val="007A4AF2"/>
    <w:rsid w:val="007A4EB8"/>
    <w:rsid w:val="007A511B"/>
    <w:rsid w:val="007A51E1"/>
    <w:rsid w:val="007A550E"/>
    <w:rsid w:val="007A5697"/>
    <w:rsid w:val="007A56F7"/>
    <w:rsid w:val="007A5785"/>
    <w:rsid w:val="007A5BE2"/>
    <w:rsid w:val="007A5CC8"/>
    <w:rsid w:val="007A645F"/>
    <w:rsid w:val="007A648B"/>
    <w:rsid w:val="007A64BE"/>
    <w:rsid w:val="007A6849"/>
    <w:rsid w:val="007A68BE"/>
    <w:rsid w:val="007A6D12"/>
    <w:rsid w:val="007A70C1"/>
    <w:rsid w:val="007A7381"/>
    <w:rsid w:val="007A7548"/>
    <w:rsid w:val="007A7892"/>
    <w:rsid w:val="007A78A1"/>
    <w:rsid w:val="007A795A"/>
    <w:rsid w:val="007A79BB"/>
    <w:rsid w:val="007A7F13"/>
    <w:rsid w:val="007B0070"/>
    <w:rsid w:val="007B015D"/>
    <w:rsid w:val="007B0427"/>
    <w:rsid w:val="007B0639"/>
    <w:rsid w:val="007B07C9"/>
    <w:rsid w:val="007B08FA"/>
    <w:rsid w:val="007B0CE1"/>
    <w:rsid w:val="007B0F78"/>
    <w:rsid w:val="007B10DA"/>
    <w:rsid w:val="007B135D"/>
    <w:rsid w:val="007B165D"/>
    <w:rsid w:val="007B169B"/>
    <w:rsid w:val="007B1909"/>
    <w:rsid w:val="007B192A"/>
    <w:rsid w:val="007B1D6E"/>
    <w:rsid w:val="007B1F94"/>
    <w:rsid w:val="007B1FF6"/>
    <w:rsid w:val="007B200D"/>
    <w:rsid w:val="007B2373"/>
    <w:rsid w:val="007B2CB0"/>
    <w:rsid w:val="007B2D4A"/>
    <w:rsid w:val="007B2E95"/>
    <w:rsid w:val="007B3143"/>
    <w:rsid w:val="007B361F"/>
    <w:rsid w:val="007B3BC0"/>
    <w:rsid w:val="007B3E0B"/>
    <w:rsid w:val="007B40AA"/>
    <w:rsid w:val="007B4319"/>
    <w:rsid w:val="007B44C9"/>
    <w:rsid w:val="007B46C5"/>
    <w:rsid w:val="007B47EF"/>
    <w:rsid w:val="007B4A00"/>
    <w:rsid w:val="007B4A97"/>
    <w:rsid w:val="007B4B56"/>
    <w:rsid w:val="007B4BF8"/>
    <w:rsid w:val="007B511F"/>
    <w:rsid w:val="007B5560"/>
    <w:rsid w:val="007B5957"/>
    <w:rsid w:val="007B5F9E"/>
    <w:rsid w:val="007B5FF2"/>
    <w:rsid w:val="007B6799"/>
    <w:rsid w:val="007B68B0"/>
    <w:rsid w:val="007B6BB0"/>
    <w:rsid w:val="007B6BF8"/>
    <w:rsid w:val="007B6EA8"/>
    <w:rsid w:val="007B7538"/>
    <w:rsid w:val="007B76B3"/>
    <w:rsid w:val="007B78E2"/>
    <w:rsid w:val="007B78F6"/>
    <w:rsid w:val="007B7B48"/>
    <w:rsid w:val="007B7B68"/>
    <w:rsid w:val="007B7C36"/>
    <w:rsid w:val="007B7CC3"/>
    <w:rsid w:val="007B7E99"/>
    <w:rsid w:val="007C0045"/>
    <w:rsid w:val="007C0086"/>
    <w:rsid w:val="007C03E7"/>
    <w:rsid w:val="007C0C48"/>
    <w:rsid w:val="007C1189"/>
    <w:rsid w:val="007C1193"/>
    <w:rsid w:val="007C14D6"/>
    <w:rsid w:val="007C1BC1"/>
    <w:rsid w:val="007C1F3A"/>
    <w:rsid w:val="007C209B"/>
    <w:rsid w:val="007C2264"/>
    <w:rsid w:val="007C23E1"/>
    <w:rsid w:val="007C24BF"/>
    <w:rsid w:val="007C25B3"/>
    <w:rsid w:val="007C2710"/>
    <w:rsid w:val="007C2B8E"/>
    <w:rsid w:val="007C303B"/>
    <w:rsid w:val="007C3801"/>
    <w:rsid w:val="007C39AB"/>
    <w:rsid w:val="007C3CD4"/>
    <w:rsid w:val="007C436B"/>
    <w:rsid w:val="007C4421"/>
    <w:rsid w:val="007C4803"/>
    <w:rsid w:val="007C4ADC"/>
    <w:rsid w:val="007C4FC0"/>
    <w:rsid w:val="007C52A7"/>
    <w:rsid w:val="007C5505"/>
    <w:rsid w:val="007C5C9F"/>
    <w:rsid w:val="007C5D8C"/>
    <w:rsid w:val="007C60B6"/>
    <w:rsid w:val="007C6244"/>
    <w:rsid w:val="007C631B"/>
    <w:rsid w:val="007C6DBD"/>
    <w:rsid w:val="007C6F43"/>
    <w:rsid w:val="007C7201"/>
    <w:rsid w:val="007C7455"/>
    <w:rsid w:val="007C79E1"/>
    <w:rsid w:val="007C7FDA"/>
    <w:rsid w:val="007D04E6"/>
    <w:rsid w:val="007D06D7"/>
    <w:rsid w:val="007D07EF"/>
    <w:rsid w:val="007D088B"/>
    <w:rsid w:val="007D09C6"/>
    <w:rsid w:val="007D0AFF"/>
    <w:rsid w:val="007D0B30"/>
    <w:rsid w:val="007D0E81"/>
    <w:rsid w:val="007D0EBD"/>
    <w:rsid w:val="007D0FC2"/>
    <w:rsid w:val="007D1D11"/>
    <w:rsid w:val="007D1FCF"/>
    <w:rsid w:val="007D2112"/>
    <w:rsid w:val="007D21B4"/>
    <w:rsid w:val="007D296D"/>
    <w:rsid w:val="007D2A2E"/>
    <w:rsid w:val="007D2E14"/>
    <w:rsid w:val="007D2F2E"/>
    <w:rsid w:val="007D2F96"/>
    <w:rsid w:val="007D356A"/>
    <w:rsid w:val="007D3704"/>
    <w:rsid w:val="007D3705"/>
    <w:rsid w:val="007D3965"/>
    <w:rsid w:val="007D3AED"/>
    <w:rsid w:val="007D3D67"/>
    <w:rsid w:val="007D3D74"/>
    <w:rsid w:val="007D3DAE"/>
    <w:rsid w:val="007D3E64"/>
    <w:rsid w:val="007D3FCD"/>
    <w:rsid w:val="007D472E"/>
    <w:rsid w:val="007D48F1"/>
    <w:rsid w:val="007D4A28"/>
    <w:rsid w:val="007D4D6C"/>
    <w:rsid w:val="007D507F"/>
    <w:rsid w:val="007D513E"/>
    <w:rsid w:val="007D51C6"/>
    <w:rsid w:val="007D522D"/>
    <w:rsid w:val="007D5284"/>
    <w:rsid w:val="007D534E"/>
    <w:rsid w:val="007D557A"/>
    <w:rsid w:val="007D58B1"/>
    <w:rsid w:val="007D5A59"/>
    <w:rsid w:val="007D5EB3"/>
    <w:rsid w:val="007D6061"/>
    <w:rsid w:val="007D62B5"/>
    <w:rsid w:val="007D643B"/>
    <w:rsid w:val="007D6AE7"/>
    <w:rsid w:val="007D6B60"/>
    <w:rsid w:val="007D6DF6"/>
    <w:rsid w:val="007D6F3E"/>
    <w:rsid w:val="007D7247"/>
    <w:rsid w:val="007D7329"/>
    <w:rsid w:val="007D751B"/>
    <w:rsid w:val="007D7524"/>
    <w:rsid w:val="007D7724"/>
    <w:rsid w:val="007D7A65"/>
    <w:rsid w:val="007D7A6F"/>
    <w:rsid w:val="007D7C94"/>
    <w:rsid w:val="007D7D83"/>
    <w:rsid w:val="007D7E41"/>
    <w:rsid w:val="007E00C7"/>
    <w:rsid w:val="007E03B1"/>
    <w:rsid w:val="007E0976"/>
    <w:rsid w:val="007E0E22"/>
    <w:rsid w:val="007E112D"/>
    <w:rsid w:val="007E11D1"/>
    <w:rsid w:val="007E1598"/>
    <w:rsid w:val="007E17E6"/>
    <w:rsid w:val="007E1822"/>
    <w:rsid w:val="007E191B"/>
    <w:rsid w:val="007E1A39"/>
    <w:rsid w:val="007E1B7B"/>
    <w:rsid w:val="007E1E3C"/>
    <w:rsid w:val="007E21DB"/>
    <w:rsid w:val="007E226A"/>
    <w:rsid w:val="007E2529"/>
    <w:rsid w:val="007E26BE"/>
    <w:rsid w:val="007E2B1A"/>
    <w:rsid w:val="007E3575"/>
    <w:rsid w:val="007E38B7"/>
    <w:rsid w:val="007E399C"/>
    <w:rsid w:val="007E3B65"/>
    <w:rsid w:val="007E3C46"/>
    <w:rsid w:val="007E3D8F"/>
    <w:rsid w:val="007E430A"/>
    <w:rsid w:val="007E45EA"/>
    <w:rsid w:val="007E4C0B"/>
    <w:rsid w:val="007E4E52"/>
    <w:rsid w:val="007E4ED4"/>
    <w:rsid w:val="007E5140"/>
    <w:rsid w:val="007E51CD"/>
    <w:rsid w:val="007E52A4"/>
    <w:rsid w:val="007E5362"/>
    <w:rsid w:val="007E545E"/>
    <w:rsid w:val="007E5599"/>
    <w:rsid w:val="007E5A14"/>
    <w:rsid w:val="007E5AED"/>
    <w:rsid w:val="007E5BE0"/>
    <w:rsid w:val="007E60C1"/>
    <w:rsid w:val="007E6533"/>
    <w:rsid w:val="007E66BE"/>
    <w:rsid w:val="007E67EC"/>
    <w:rsid w:val="007E694E"/>
    <w:rsid w:val="007E698B"/>
    <w:rsid w:val="007E6C1D"/>
    <w:rsid w:val="007E6D53"/>
    <w:rsid w:val="007E6DE1"/>
    <w:rsid w:val="007E6F7E"/>
    <w:rsid w:val="007E71C9"/>
    <w:rsid w:val="007E71DF"/>
    <w:rsid w:val="007E728C"/>
    <w:rsid w:val="007E7549"/>
    <w:rsid w:val="007E756E"/>
    <w:rsid w:val="007E75B7"/>
    <w:rsid w:val="007E7814"/>
    <w:rsid w:val="007E78D3"/>
    <w:rsid w:val="007E7C45"/>
    <w:rsid w:val="007E7E2E"/>
    <w:rsid w:val="007F00AE"/>
    <w:rsid w:val="007F019A"/>
    <w:rsid w:val="007F0432"/>
    <w:rsid w:val="007F0CF1"/>
    <w:rsid w:val="007F0D79"/>
    <w:rsid w:val="007F0DFD"/>
    <w:rsid w:val="007F1760"/>
    <w:rsid w:val="007F1824"/>
    <w:rsid w:val="007F22A8"/>
    <w:rsid w:val="007F23E1"/>
    <w:rsid w:val="007F23FA"/>
    <w:rsid w:val="007F27D1"/>
    <w:rsid w:val="007F2A50"/>
    <w:rsid w:val="007F2EFA"/>
    <w:rsid w:val="007F31E0"/>
    <w:rsid w:val="007F3481"/>
    <w:rsid w:val="007F3AD3"/>
    <w:rsid w:val="007F3C49"/>
    <w:rsid w:val="007F3EA0"/>
    <w:rsid w:val="007F4033"/>
    <w:rsid w:val="007F411E"/>
    <w:rsid w:val="007F42A0"/>
    <w:rsid w:val="007F43AB"/>
    <w:rsid w:val="007F4530"/>
    <w:rsid w:val="007F46EC"/>
    <w:rsid w:val="007F46FD"/>
    <w:rsid w:val="007F4E1D"/>
    <w:rsid w:val="007F4F7E"/>
    <w:rsid w:val="007F514A"/>
    <w:rsid w:val="007F5251"/>
    <w:rsid w:val="007F5CB4"/>
    <w:rsid w:val="007F5CD1"/>
    <w:rsid w:val="007F5E5B"/>
    <w:rsid w:val="007F604F"/>
    <w:rsid w:val="007F60AE"/>
    <w:rsid w:val="007F616F"/>
    <w:rsid w:val="007F630F"/>
    <w:rsid w:val="007F6B05"/>
    <w:rsid w:val="007F6BD9"/>
    <w:rsid w:val="007F6FCC"/>
    <w:rsid w:val="007F717A"/>
    <w:rsid w:val="007F73A9"/>
    <w:rsid w:val="007F77F7"/>
    <w:rsid w:val="007F7A75"/>
    <w:rsid w:val="007F7CFE"/>
    <w:rsid w:val="007F7E60"/>
    <w:rsid w:val="00800221"/>
    <w:rsid w:val="00800379"/>
    <w:rsid w:val="00801222"/>
    <w:rsid w:val="008012D3"/>
    <w:rsid w:val="0080158A"/>
    <w:rsid w:val="008015EA"/>
    <w:rsid w:val="008024F6"/>
    <w:rsid w:val="008026D4"/>
    <w:rsid w:val="00802927"/>
    <w:rsid w:val="00802F42"/>
    <w:rsid w:val="0080341D"/>
    <w:rsid w:val="0080346A"/>
    <w:rsid w:val="00803634"/>
    <w:rsid w:val="008039D2"/>
    <w:rsid w:val="00803B5B"/>
    <w:rsid w:val="00803BCC"/>
    <w:rsid w:val="00803EDA"/>
    <w:rsid w:val="008042D2"/>
    <w:rsid w:val="00804337"/>
    <w:rsid w:val="0080441C"/>
    <w:rsid w:val="008046C4"/>
    <w:rsid w:val="0080484E"/>
    <w:rsid w:val="00804921"/>
    <w:rsid w:val="00805504"/>
    <w:rsid w:val="00805DC1"/>
    <w:rsid w:val="00805E23"/>
    <w:rsid w:val="00806170"/>
    <w:rsid w:val="008067F3"/>
    <w:rsid w:val="008069D1"/>
    <w:rsid w:val="00806AE9"/>
    <w:rsid w:val="00806D60"/>
    <w:rsid w:val="00806F4D"/>
    <w:rsid w:val="00806F95"/>
    <w:rsid w:val="008078E3"/>
    <w:rsid w:val="00807A84"/>
    <w:rsid w:val="00807A9E"/>
    <w:rsid w:val="00807B4D"/>
    <w:rsid w:val="00807BBE"/>
    <w:rsid w:val="00807BF2"/>
    <w:rsid w:val="00807C55"/>
    <w:rsid w:val="00807DBA"/>
    <w:rsid w:val="00807E41"/>
    <w:rsid w:val="00810034"/>
    <w:rsid w:val="0081043A"/>
    <w:rsid w:val="0081055D"/>
    <w:rsid w:val="00810835"/>
    <w:rsid w:val="0081086A"/>
    <w:rsid w:val="00810F70"/>
    <w:rsid w:val="008110A5"/>
    <w:rsid w:val="008112FC"/>
    <w:rsid w:val="0081188A"/>
    <w:rsid w:val="008119A4"/>
    <w:rsid w:val="00811C62"/>
    <w:rsid w:val="00811C85"/>
    <w:rsid w:val="00811E2E"/>
    <w:rsid w:val="0081218A"/>
    <w:rsid w:val="008121AE"/>
    <w:rsid w:val="008123A1"/>
    <w:rsid w:val="00812449"/>
    <w:rsid w:val="00812519"/>
    <w:rsid w:val="008126CB"/>
    <w:rsid w:val="008127BA"/>
    <w:rsid w:val="00812A5B"/>
    <w:rsid w:val="00812AEA"/>
    <w:rsid w:val="00812BEF"/>
    <w:rsid w:val="008130F5"/>
    <w:rsid w:val="0081319D"/>
    <w:rsid w:val="008133CA"/>
    <w:rsid w:val="00813C5B"/>
    <w:rsid w:val="00813CEC"/>
    <w:rsid w:val="00814149"/>
    <w:rsid w:val="0081447B"/>
    <w:rsid w:val="008144A0"/>
    <w:rsid w:val="008144B8"/>
    <w:rsid w:val="0081453F"/>
    <w:rsid w:val="00814616"/>
    <w:rsid w:val="00814644"/>
    <w:rsid w:val="00814783"/>
    <w:rsid w:val="00814842"/>
    <w:rsid w:val="008148A5"/>
    <w:rsid w:val="0081493E"/>
    <w:rsid w:val="00814E92"/>
    <w:rsid w:val="00814F78"/>
    <w:rsid w:val="00815198"/>
    <w:rsid w:val="0081532D"/>
    <w:rsid w:val="008156F9"/>
    <w:rsid w:val="0081571B"/>
    <w:rsid w:val="00815C44"/>
    <w:rsid w:val="00815D58"/>
    <w:rsid w:val="00815DB8"/>
    <w:rsid w:val="00815F0C"/>
    <w:rsid w:val="00815FED"/>
    <w:rsid w:val="008164D2"/>
    <w:rsid w:val="0081696B"/>
    <w:rsid w:val="00816AE0"/>
    <w:rsid w:val="00817462"/>
    <w:rsid w:val="008175B6"/>
    <w:rsid w:val="0081770E"/>
    <w:rsid w:val="00817758"/>
    <w:rsid w:val="0081784C"/>
    <w:rsid w:val="0081792D"/>
    <w:rsid w:val="00817A04"/>
    <w:rsid w:val="00817A65"/>
    <w:rsid w:val="00817F2E"/>
    <w:rsid w:val="008202DA"/>
    <w:rsid w:val="008203C9"/>
    <w:rsid w:val="0082083E"/>
    <w:rsid w:val="00820BAD"/>
    <w:rsid w:val="0082104E"/>
    <w:rsid w:val="00821302"/>
    <w:rsid w:val="0082137E"/>
    <w:rsid w:val="00821544"/>
    <w:rsid w:val="00821600"/>
    <w:rsid w:val="00821A3B"/>
    <w:rsid w:val="00821D7C"/>
    <w:rsid w:val="00822127"/>
    <w:rsid w:val="0082217F"/>
    <w:rsid w:val="0082222A"/>
    <w:rsid w:val="0082229B"/>
    <w:rsid w:val="00822523"/>
    <w:rsid w:val="00822529"/>
    <w:rsid w:val="00822A23"/>
    <w:rsid w:val="00822B82"/>
    <w:rsid w:val="00822DDF"/>
    <w:rsid w:val="00822F9A"/>
    <w:rsid w:val="0082390E"/>
    <w:rsid w:val="00823AEA"/>
    <w:rsid w:val="00823B0A"/>
    <w:rsid w:val="00823BFD"/>
    <w:rsid w:val="00823C3A"/>
    <w:rsid w:val="00823C50"/>
    <w:rsid w:val="00823CB3"/>
    <w:rsid w:val="00823FD2"/>
    <w:rsid w:val="00824602"/>
    <w:rsid w:val="00824D60"/>
    <w:rsid w:val="008252EF"/>
    <w:rsid w:val="008253C2"/>
    <w:rsid w:val="008254E7"/>
    <w:rsid w:val="0082556A"/>
    <w:rsid w:val="008255F7"/>
    <w:rsid w:val="0082578A"/>
    <w:rsid w:val="00825DD1"/>
    <w:rsid w:val="0082681F"/>
    <w:rsid w:val="00826896"/>
    <w:rsid w:val="00826B61"/>
    <w:rsid w:val="00826D93"/>
    <w:rsid w:val="00826EA5"/>
    <w:rsid w:val="00827403"/>
    <w:rsid w:val="008277B9"/>
    <w:rsid w:val="008279D1"/>
    <w:rsid w:val="008279EA"/>
    <w:rsid w:val="00827F0C"/>
    <w:rsid w:val="00827F6E"/>
    <w:rsid w:val="008302A4"/>
    <w:rsid w:val="00830658"/>
    <w:rsid w:val="008307A2"/>
    <w:rsid w:val="00830840"/>
    <w:rsid w:val="008308B5"/>
    <w:rsid w:val="00830B57"/>
    <w:rsid w:val="00830BD2"/>
    <w:rsid w:val="00830C17"/>
    <w:rsid w:val="00830C6E"/>
    <w:rsid w:val="00830CD4"/>
    <w:rsid w:val="00830EAB"/>
    <w:rsid w:val="008316B3"/>
    <w:rsid w:val="0083181F"/>
    <w:rsid w:val="00831B4E"/>
    <w:rsid w:val="00831B73"/>
    <w:rsid w:val="00831D31"/>
    <w:rsid w:val="0083229B"/>
    <w:rsid w:val="0083249D"/>
    <w:rsid w:val="008325A3"/>
    <w:rsid w:val="00832B55"/>
    <w:rsid w:val="00832BC8"/>
    <w:rsid w:val="00832CAB"/>
    <w:rsid w:val="00832CC9"/>
    <w:rsid w:val="0083323F"/>
    <w:rsid w:val="0083338D"/>
    <w:rsid w:val="00833F47"/>
    <w:rsid w:val="00834239"/>
    <w:rsid w:val="008342C1"/>
    <w:rsid w:val="00834569"/>
    <w:rsid w:val="008349DD"/>
    <w:rsid w:val="00834A55"/>
    <w:rsid w:val="00834FCB"/>
    <w:rsid w:val="00835019"/>
    <w:rsid w:val="00835609"/>
    <w:rsid w:val="00835B81"/>
    <w:rsid w:val="00835BBB"/>
    <w:rsid w:val="00835C1B"/>
    <w:rsid w:val="00835F63"/>
    <w:rsid w:val="0083651B"/>
    <w:rsid w:val="00836A64"/>
    <w:rsid w:val="0083712A"/>
    <w:rsid w:val="0083717D"/>
    <w:rsid w:val="00837191"/>
    <w:rsid w:val="0083754B"/>
    <w:rsid w:val="0083780C"/>
    <w:rsid w:val="00837D14"/>
    <w:rsid w:val="00837D9B"/>
    <w:rsid w:val="00837DB1"/>
    <w:rsid w:val="00837F6E"/>
    <w:rsid w:val="00840202"/>
    <w:rsid w:val="0084027C"/>
    <w:rsid w:val="008404BB"/>
    <w:rsid w:val="008405C6"/>
    <w:rsid w:val="008406D5"/>
    <w:rsid w:val="008408D3"/>
    <w:rsid w:val="00840AD4"/>
    <w:rsid w:val="00840C53"/>
    <w:rsid w:val="00840D08"/>
    <w:rsid w:val="0084130C"/>
    <w:rsid w:val="008415BD"/>
    <w:rsid w:val="00841705"/>
    <w:rsid w:val="0084184E"/>
    <w:rsid w:val="00841AF1"/>
    <w:rsid w:val="00841BF9"/>
    <w:rsid w:val="00841D8B"/>
    <w:rsid w:val="00842181"/>
    <w:rsid w:val="008422FD"/>
    <w:rsid w:val="008423C4"/>
    <w:rsid w:val="008425CD"/>
    <w:rsid w:val="00842892"/>
    <w:rsid w:val="00842AE2"/>
    <w:rsid w:val="00842BFE"/>
    <w:rsid w:val="00842D3A"/>
    <w:rsid w:val="00842F01"/>
    <w:rsid w:val="00842F81"/>
    <w:rsid w:val="00843438"/>
    <w:rsid w:val="0084346C"/>
    <w:rsid w:val="00843A53"/>
    <w:rsid w:val="00843D3F"/>
    <w:rsid w:val="00843D90"/>
    <w:rsid w:val="00843EC1"/>
    <w:rsid w:val="00843EF3"/>
    <w:rsid w:val="00844125"/>
    <w:rsid w:val="008441EA"/>
    <w:rsid w:val="008445E8"/>
    <w:rsid w:val="00844BE6"/>
    <w:rsid w:val="00844FAB"/>
    <w:rsid w:val="00845507"/>
    <w:rsid w:val="0084579D"/>
    <w:rsid w:val="00845966"/>
    <w:rsid w:val="00845E5F"/>
    <w:rsid w:val="00845E7A"/>
    <w:rsid w:val="00845EE3"/>
    <w:rsid w:val="00845F9C"/>
    <w:rsid w:val="00845FF8"/>
    <w:rsid w:val="008462F0"/>
    <w:rsid w:val="0084673A"/>
    <w:rsid w:val="008467FE"/>
    <w:rsid w:val="008468D5"/>
    <w:rsid w:val="00846A22"/>
    <w:rsid w:val="00846AED"/>
    <w:rsid w:val="00846BC4"/>
    <w:rsid w:val="00846CB5"/>
    <w:rsid w:val="0084723D"/>
    <w:rsid w:val="0084725B"/>
    <w:rsid w:val="008476CF"/>
    <w:rsid w:val="008476EA"/>
    <w:rsid w:val="00847883"/>
    <w:rsid w:val="00847AD0"/>
    <w:rsid w:val="00847D8D"/>
    <w:rsid w:val="00847F42"/>
    <w:rsid w:val="008501DD"/>
    <w:rsid w:val="008504F0"/>
    <w:rsid w:val="008508EE"/>
    <w:rsid w:val="00850FA0"/>
    <w:rsid w:val="00851012"/>
    <w:rsid w:val="008513DA"/>
    <w:rsid w:val="0085144F"/>
    <w:rsid w:val="00851778"/>
    <w:rsid w:val="008517D5"/>
    <w:rsid w:val="008518F1"/>
    <w:rsid w:val="008519E2"/>
    <w:rsid w:val="00851A48"/>
    <w:rsid w:val="00851ACE"/>
    <w:rsid w:val="00851EB0"/>
    <w:rsid w:val="0085244F"/>
    <w:rsid w:val="008525D4"/>
    <w:rsid w:val="00852603"/>
    <w:rsid w:val="008527A9"/>
    <w:rsid w:val="00852805"/>
    <w:rsid w:val="0085291D"/>
    <w:rsid w:val="00852B48"/>
    <w:rsid w:val="0085305A"/>
    <w:rsid w:val="00853332"/>
    <w:rsid w:val="008533A5"/>
    <w:rsid w:val="00853F23"/>
    <w:rsid w:val="00853FFC"/>
    <w:rsid w:val="008540BD"/>
    <w:rsid w:val="00854267"/>
    <w:rsid w:val="008544A2"/>
    <w:rsid w:val="00854878"/>
    <w:rsid w:val="008549CA"/>
    <w:rsid w:val="00854F6D"/>
    <w:rsid w:val="0085518E"/>
    <w:rsid w:val="0085595C"/>
    <w:rsid w:val="00855AB8"/>
    <w:rsid w:val="00855DED"/>
    <w:rsid w:val="00855F17"/>
    <w:rsid w:val="00856164"/>
    <w:rsid w:val="008562A4"/>
    <w:rsid w:val="008565EE"/>
    <w:rsid w:val="008566A0"/>
    <w:rsid w:val="00856AC9"/>
    <w:rsid w:val="00856BCA"/>
    <w:rsid w:val="00856DAA"/>
    <w:rsid w:val="00856EFA"/>
    <w:rsid w:val="00856FE3"/>
    <w:rsid w:val="0085703F"/>
    <w:rsid w:val="00857A4E"/>
    <w:rsid w:val="00857DB9"/>
    <w:rsid w:val="00857E17"/>
    <w:rsid w:val="008600DA"/>
    <w:rsid w:val="00860286"/>
    <w:rsid w:val="008603A2"/>
    <w:rsid w:val="00860559"/>
    <w:rsid w:val="008605BD"/>
    <w:rsid w:val="0086067F"/>
    <w:rsid w:val="00860B36"/>
    <w:rsid w:val="00860F07"/>
    <w:rsid w:val="0086133E"/>
    <w:rsid w:val="00861B83"/>
    <w:rsid w:val="00861BD2"/>
    <w:rsid w:val="00861D80"/>
    <w:rsid w:val="00862E31"/>
    <w:rsid w:val="00862EC9"/>
    <w:rsid w:val="00863152"/>
    <w:rsid w:val="0086337E"/>
    <w:rsid w:val="00863477"/>
    <w:rsid w:val="00863600"/>
    <w:rsid w:val="008636A8"/>
    <w:rsid w:val="00863A85"/>
    <w:rsid w:val="00863AD7"/>
    <w:rsid w:val="00863C0F"/>
    <w:rsid w:val="00863DBB"/>
    <w:rsid w:val="008643BB"/>
    <w:rsid w:val="00864443"/>
    <w:rsid w:val="008644DB"/>
    <w:rsid w:val="00864884"/>
    <w:rsid w:val="00864AB7"/>
    <w:rsid w:val="00865368"/>
    <w:rsid w:val="008653A2"/>
    <w:rsid w:val="0086549E"/>
    <w:rsid w:val="0086582A"/>
    <w:rsid w:val="00865964"/>
    <w:rsid w:val="0086598B"/>
    <w:rsid w:val="00865F26"/>
    <w:rsid w:val="0086612E"/>
    <w:rsid w:val="008665F1"/>
    <w:rsid w:val="00866608"/>
    <w:rsid w:val="0086667F"/>
    <w:rsid w:val="008667B5"/>
    <w:rsid w:val="00866835"/>
    <w:rsid w:val="00866989"/>
    <w:rsid w:val="00866C15"/>
    <w:rsid w:val="00866FA2"/>
    <w:rsid w:val="008670CC"/>
    <w:rsid w:val="00867204"/>
    <w:rsid w:val="008672D9"/>
    <w:rsid w:val="0086733C"/>
    <w:rsid w:val="00867498"/>
    <w:rsid w:val="008674A3"/>
    <w:rsid w:val="008674FC"/>
    <w:rsid w:val="008705EF"/>
    <w:rsid w:val="008708A1"/>
    <w:rsid w:val="008708BC"/>
    <w:rsid w:val="00870B9E"/>
    <w:rsid w:val="00870D17"/>
    <w:rsid w:val="00870D37"/>
    <w:rsid w:val="0087105B"/>
    <w:rsid w:val="008710F8"/>
    <w:rsid w:val="008712DE"/>
    <w:rsid w:val="0087138A"/>
    <w:rsid w:val="0087154D"/>
    <w:rsid w:val="0087173F"/>
    <w:rsid w:val="0087178A"/>
    <w:rsid w:val="0087185F"/>
    <w:rsid w:val="00871BD1"/>
    <w:rsid w:val="00871CC2"/>
    <w:rsid w:val="00871DF7"/>
    <w:rsid w:val="008722DF"/>
    <w:rsid w:val="00872314"/>
    <w:rsid w:val="00872CDE"/>
    <w:rsid w:val="00872FCC"/>
    <w:rsid w:val="008732CA"/>
    <w:rsid w:val="0087344E"/>
    <w:rsid w:val="00873A4E"/>
    <w:rsid w:val="00873C4F"/>
    <w:rsid w:val="008740F5"/>
    <w:rsid w:val="00874130"/>
    <w:rsid w:val="0087433B"/>
    <w:rsid w:val="00874519"/>
    <w:rsid w:val="0087470A"/>
    <w:rsid w:val="00874C69"/>
    <w:rsid w:val="00874F73"/>
    <w:rsid w:val="0087594D"/>
    <w:rsid w:val="00875AC8"/>
    <w:rsid w:val="00875FE2"/>
    <w:rsid w:val="00876458"/>
    <w:rsid w:val="00876486"/>
    <w:rsid w:val="00876503"/>
    <w:rsid w:val="008766B5"/>
    <w:rsid w:val="00876D84"/>
    <w:rsid w:val="00876E42"/>
    <w:rsid w:val="008771AE"/>
    <w:rsid w:val="008771EB"/>
    <w:rsid w:val="00877B02"/>
    <w:rsid w:val="00877F10"/>
    <w:rsid w:val="0088012D"/>
    <w:rsid w:val="0088026C"/>
    <w:rsid w:val="00880B03"/>
    <w:rsid w:val="00880BE4"/>
    <w:rsid w:val="00880D44"/>
    <w:rsid w:val="00881198"/>
    <w:rsid w:val="008811F1"/>
    <w:rsid w:val="00881223"/>
    <w:rsid w:val="008812A5"/>
    <w:rsid w:val="008812E7"/>
    <w:rsid w:val="008816F6"/>
    <w:rsid w:val="00881A83"/>
    <w:rsid w:val="00881B46"/>
    <w:rsid w:val="00881CB9"/>
    <w:rsid w:val="00881CC9"/>
    <w:rsid w:val="00881FB7"/>
    <w:rsid w:val="008824BE"/>
    <w:rsid w:val="00882658"/>
    <w:rsid w:val="00882767"/>
    <w:rsid w:val="008827E9"/>
    <w:rsid w:val="0088317C"/>
    <w:rsid w:val="008836EA"/>
    <w:rsid w:val="00883B18"/>
    <w:rsid w:val="00883C99"/>
    <w:rsid w:val="00883DDE"/>
    <w:rsid w:val="00883F5E"/>
    <w:rsid w:val="0088437A"/>
    <w:rsid w:val="008847AF"/>
    <w:rsid w:val="00884875"/>
    <w:rsid w:val="0088518B"/>
    <w:rsid w:val="008855FD"/>
    <w:rsid w:val="00885939"/>
    <w:rsid w:val="00885966"/>
    <w:rsid w:val="00885A54"/>
    <w:rsid w:val="00885B24"/>
    <w:rsid w:val="00885B4E"/>
    <w:rsid w:val="00886302"/>
    <w:rsid w:val="0088660A"/>
    <w:rsid w:val="00886BF1"/>
    <w:rsid w:val="00886E59"/>
    <w:rsid w:val="0088725D"/>
    <w:rsid w:val="00887539"/>
    <w:rsid w:val="008900CC"/>
    <w:rsid w:val="0089021B"/>
    <w:rsid w:val="00890435"/>
    <w:rsid w:val="00890506"/>
    <w:rsid w:val="00890972"/>
    <w:rsid w:val="00890DC9"/>
    <w:rsid w:val="008910F2"/>
    <w:rsid w:val="00891103"/>
    <w:rsid w:val="008912A8"/>
    <w:rsid w:val="008913E1"/>
    <w:rsid w:val="0089170D"/>
    <w:rsid w:val="00891CBD"/>
    <w:rsid w:val="00892017"/>
    <w:rsid w:val="0089209C"/>
    <w:rsid w:val="0089267E"/>
    <w:rsid w:val="008929FD"/>
    <w:rsid w:val="00892A89"/>
    <w:rsid w:val="00892AA1"/>
    <w:rsid w:val="00892DBE"/>
    <w:rsid w:val="00892F39"/>
    <w:rsid w:val="00893397"/>
    <w:rsid w:val="0089376A"/>
    <w:rsid w:val="008938F9"/>
    <w:rsid w:val="00893C0C"/>
    <w:rsid w:val="00894099"/>
    <w:rsid w:val="00894623"/>
    <w:rsid w:val="008946BF"/>
    <w:rsid w:val="008947A3"/>
    <w:rsid w:val="00894AC8"/>
    <w:rsid w:val="00894BF5"/>
    <w:rsid w:val="00895280"/>
    <w:rsid w:val="00895A2B"/>
    <w:rsid w:val="00895A69"/>
    <w:rsid w:val="00896052"/>
    <w:rsid w:val="0089617B"/>
    <w:rsid w:val="00896328"/>
    <w:rsid w:val="008965E8"/>
    <w:rsid w:val="00896759"/>
    <w:rsid w:val="008967A7"/>
    <w:rsid w:val="00896FC7"/>
    <w:rsid w:val="0089720A"/>
    <w:rsid w:val="008974E9"/>
    <w:rsid w:val="0089753F"/>
    <w:rsid w:val="008975B9"/>
    <w:rsid w:val="008975C4"/>
    <w:rsid w:val="008A0576"/>
    <w:rsid w:val="008A05D7"/>
    <w:rsid w:val="008A062E"/>
    <w:rsid w:val="008A071D"/>
    <w:rsid w:val="008A077C"/>
    <w:rsid w:val="008A0B9A"/>
    <w:rsid w:val="008A0CEC"/>
    <w:rsid w:val="008A1312"/>
    <w:rsid w:val="008A1737"/>
    <w:rsid w:val="008A17DB"/>
    <w:rsid w:val="008A17DF"/>
    <w:rsid w:val="008A1E2C"/>
    <w:rsid w:val="008A2338"/>
    <w:rsid w:val="008A2760"/>
    <w:rsid w:val="008A291D"/>
    <w:rsid w:val="008A2D00"/>
    <w:rsid w:val="008A30E3"/>
    <w:rsid w:val="008A317B"/>
    <w:rsid w:val="008A3417"/>
    <w:rsid w:val="008A3520"/>
    <w:rsid w:val="008A352F"/>
    <w:rsid w:val="008A35A1"/>
    <w:rsid w:val="008A35B7"/>
    <w:rsid w:val="008A3791"/>
    <w:rsid w:val="008A37B5"/>
    <w:rsid w:val="008A381B"/>
    <w:rsid w:val="008A3A88"/>
    <w:rsid w:val="008A3B69"/>
    <w:rsid w:val="008A3BCD"/>
    <w:rsid w:val="008A3CD3"/>
    <w:rsid w:val="008A3D17"/>
    <w:rsid w:val="008A3D46"/>
    <w:rsid w:val="008A3E03"/>
    <w:rsid w:val="008A4169"/>
    <w:rsid w:val="008A4235"/>
    <w:rsid w:val="008A493F"/>
    <w:rsid w:val="008A4DAE"/>
    <w:rsid w:val="008A4E69"/>
    <w:rsid w:val="008A4F9C"/>
    <w:rsid w:val="008A53FD"/>
    <w:rsid w:val="008A58A7"/>
    <w:rsid w:val="008A5AAB"/>
    <w:rsid w:val="008A5D85"/>
    <w:rsid w:val="008A5E66"/>
    <w:rsid w:val="008A6092"/>
    <w:rsid w:val="008A6A75"/>
    <w:rsid w:val="008A6B0F"/>
    <w:rsid w:val="008A6B5E"/>
    <w:rsid w:val="008A6FFF"/>
    <w:rsid w:val="008A746B"/>
    <w:rsid w:val="008A74AC"/>
    <w:rsid w:val="008A7690"/>
    <w:rsid w:val="008A776D"/>
    <w:rsid w:val="008A784E"/>
    <w:rsid w:val="008A78CB"/>
    <w:rsid w:val="008A78E0"/>
    <w:rsid w:val="008A79B9"/>
    <w:rsid w:val="008A79D5"/>
    <w:rsid w:val="008A7A2A"/>
    <w:rsid w:val="008A7B8F"/>
    <w:rsid w:val="008A7FBA"/>
    <w:rsid w:val="008B02C3"/>
    <w:rsid w:val="008B0701"/>
    <w:rsid w:val="008B09B4"/>
    <w:rsid w:val="008B0AB8"/>
    <w:rsid w:val="008B0D4D"/>
    <w:rsid w:val="008B0F78"/>
    <w:rsid w:val="008B1110"/>
    <w:rsid w:val="008B1184"/>
    <w:rsid w:val="008B1189"/>
    <w:rsid w:val="008B13B4"/>
    <w:rsid w:val="008B192A"/>
    <w:rsid w:val="008B1F43"/>
    <w:rsid w:val="008B2253"/>
    <w:rsid w:val="008B24D5"/>
    <w:rsid w:val="008B2589"/>
    <w:rsid w:val="008B262B"/>
    <w:rsid w:val="008B269F"/>
    <w:rsid w:val="008B280C"/>
    <w:rsid w:val="008B2B4D"/>
    <w:rsid w:val="008B2B6F"/>
    <w:rsid w:val="008B31EB"/>
    <w:rsid w:val="008B375A"/>
    <w:rsid w:val="008B3D82"/>
    <w:rsid w:val="008B3EEB"/>
    <w:rsid w:val="008B43C2"/>
    <w:rsid w:val="008B492A"/>
    <w:rsid w:val="008B4944"/>
    <w:rsid w:val="008B4B27"/>
    <w:rsid w:val="008B4B89"/>
    <w:rsid w:val="008B4C0B"/>
    <w:rsid w:val="008B513F"/>
    <w:rsid w:val="008B5753"/>
    <w:rsid w:val="008B5896"/>
    <w:rsid w:val="008B5964"/>
    <w:rsid w:val="008B5B04"/>
    <w:rsid w:val="008B5C56"/>
    <w:rsid w:val="008B5C84"/>
    <w:rsid w:val="008B624A"/>
    <w:rsid w:val="008B650A"/>
    <w:rsid w:val="008B6653"/>
    <w:rsid w:val="008B7329"/>
    <w:rsid w:val="008B7392"/>
    <w:rsid w:val="008B742A"/>
    <w:rsid w:val="008B74BE"/>
    <w:rsid w:val="008B7547"/>
    <w:rsid w:val="008B76E7"/>
    <w:rsid w:val="008B78F0"/>
    <w:rsid w:val="008B7F2B"/>
    <w:rsid w:val="008C01E9"/>
    <w:rsid w:val="008C0371"/>
    <w:rsid w:val="008C0433"/>
    <w:rsid w:val="008C0640"/>
    <w:rsid w:val="008C09E4"/>
    <w:rsid w:val="008C0AEB"/>
    <w:rsid w:val="008C0C6A"/>
    <w:rsid w:val="008C127B"/>
    <w:rsid w:val="008C1646"/>
    <w:rsid w:val="008C1799"/>
    <w:rsid w:val="008C17D4"/>
    <w:rsid w:val="008C1AD4"/>
    <w:rsid w:val="008C1B42"/>
    <w:rsid w:val="008C2382"/>
    <w:rsid w:val="008C2956"/>
    <w:rsid w:val="008C2EB3"/>
    <w:rsid w:val="008C30DD"/>
    <w:rsid w:val="008C31EB"/>
    <w:rsid w:val="008C3A39"/>
    <w:rsid w:val="008C3B42"/>
    <w:rsid w:val="008C3CBD"/>
    <w:rsid w:val="008C3E4C"/>
    <w:rsid w:val="008C3FC3"/>
    <w:rsid w:val="008C3FC9"/>
    <w:rsid w:val="008C422F"/>
    <w:rsid w:val="008C4382"/>
    <w:rsid w:val="008C4461"/>
    <w:rsid w:val="008C45B4"/>
    <w:rsid w:val="008C4617"/>
    <w:rsid w:val="008C47B0"/>
    <w:rsid w:val="008C4BAD"/>
    <w:rsid w:val="008C4F00"/>
    <w:rsid w:val="008C4F6E"/>
    <w:rsid w:val="008C4F76"/>
    <w:rsid w:val="008C4FF1"/>
    <w:rsid w:val="008C5120"/>
    <w:rsid w:val="008C516F"/>
    <w:rsid w:val="008C5B9C"/>
    <w:rsid w:val="008C5CEA"/>
    <w:rsid w:val="008C5D48"/>
    <w:rsid w:val="008C5DBB"/>
    <w:rsid w:val="008C62AE"/>
    <w:rsid w:val="008C63E6"/>
    <w:rsid w:val="008C71C3"/>
    <w:rsid w:val="008C7269"/>
    <w:rsid w:val="008C7450"/>
    <w:rsid w:val="008C76B5"/>
    <w:rsid w:val="008C774F"/>
    <w:rsid w:val="008C7B42"/>
    <w:rsid w:val="008C7EAC"/>
    <w:rsid w:val="008C7F3F"/>
    <w:rsid w:val="008D0046"/>
    <w:rsid w:val="008D0363"/>
    <w:rsid w:val="008D0371"/>
    <w:rsid w:val="008D0703"/>
    <w:rsid w:val="008D08BD"/>
    <w:rsid w:val="008D0A66"/>
    <w:rsid w:val="008D0A70"/>
    <w:rsid w:val="008D0B2C"/>
    <w:rsid w:val="008D0D7F"/>
    <w:rsid w:val="008D0EA1"/>
    <w:rsid w:val="008D0FFD"/>
    <w:rsid w:val="008D11D2"/>
    <w:rsid w:val="008D1280"/>
    <w:rsid w:val="008D12A3"/>
    <w:rsid w:val="008D1600"/>
    <w:rsid w:val="008D165C"/>
    <w:rsid w:val="008D22C6"/>
    <w:rsid w:val="008D265F"/>
    <w:rsid w:val="008D2731"/>
    <w:rsid w:val="008D27B5"/>
    <w:rsid w:val="008D283B"/>
    <w:rsid w:val="008D293B"/>
    <w:rsid w:val="008D2D4A"/>
    <w:rsid w:val="008D2E96"/>
    <w:rsid w:val="008D3195"/>
    <w:rsid w:val="008D31E4"/>
    <w:rsid w:val="008D329F"/>
    <w:rsid w:val="008D33F3"/>
    <w:rsid w:val="008D34DE"/>
    <w:rsid w:val="008D3A68"/>
    <w:rsid w:val="008D3E75"/>
    <w:rsid w:val="008D45A3"/>
    <w:rsid w:val="008D47A9"/>
    <w:rsid w:val="008D4838"/>
    <w:rsid w:val="008D483B"/>
    <w:rsid w:val="008D4C65"/>
    <w:rsid w:val="008D4D74"/>
    <w:rsid w:val="008D4F10"/>
    <w:rsid w:val="008D4F6E"/>
    <w:rsid w:val="008D5651"/>
    <w:rsid w:val="008D58D5"/>
    <w:rsid w:val="008D58E6"/>
    <w:rsid w:val="008D59C2"/>
    <w:rsid w:val="008D5C6D"/>
    <w:rsid w:val="008D5CD2"/>
    <w:rsid w:val="008D5F1D"/>
    <w:rsid w:val="008D5F4F"/>
    <w:rsid w:val="008D64EC"/>
    <w:rsid w:val="008D650C"/>
    <w:rsid w:val="008D6992"/>
    <w:rsid w:val="008D6AFB"/>
    <w:rsid w:val="008D6B9F"/>
    <w:rsid w:val="008D6C1C"/>
    <w:rsid w:val="008D6E5E"/>
    <w:rsid w:val="008D6F6E"/>
    <w:rsid w:val="008D7398"/>
    <w:rsid w:val="008D7410"/>
    <w:rsid w:val="008D7882"/>
    <w:rsid w:val="008D7AD8"/>
    <w:rsid w:val="008E05E1"/>
    <w:rsid w:val="008E0AD7"/>
    <w:rsid w:val="008E0DE4"/>
    <w:rsid w:val="008E0FB6"/>
    <w:rsid w:val="008E114B"/>
    <w:rsid w:val="008E1557"/>
    <w:rsid w:val="008E166B"/>
    <w:rsid w:val="008E1729"/>
    <w:rsid w:val="008E190E"/>
    <w:rsid w:val="008E1A04"/>
    <w:rsid w:val="008E1A8B"/>
    <w:rsid w:val="008E1B4B"/>
    <w:rsid w:val="008E1C1A"/>
    <w:rsid w:val="008E1D52"/>
    <w:rsid w:val="008E1D66"/>
    <w:rsid w:val="008E1E04"/>
    <w:rsid w:val="008E219E"/>
    <w:rsid w:val="008E277F"/>
    <w:rsid w:val="008E3006"/>
    <w:rsid w:val="008E3267"/>
    <w:rsid w:val="008E32BF"/>
    <w:rsid w:val="008E365F"/>
    <w:rsid w:val="008E391F"/>
    <w:rsid w:val="008E3972"/>
    <w:rsid w:val="008E39C5"/>
    <w:rsid w:val="008E3AE3"/>
    <w:rsid w:val="008E3F6E"/>
    <w:rsid w:val="008E451F"/>
    <w:rsid w:val="008E4755"/>
    <w:rsid w:val="008E494A"/>
    <w:rsid w:val="008E4F8C"/>
    <w:rsid w:val="008E5457"/>
    <w:rsid w:val="008E551E"/>
    <w:rsid w:val="008E59B8"/>
    <w:rsid w:val="008E5E40"/>
    <w:rsid w:val="008E6235"/>
    <w:rsid w:val="008E6915"/>
    <w:rsid w:val="008E6CC3"/>
    <w:rsid w:val="008E6E1B"/>
    <w:rsid w:val="008E7197"/>
    <w:rsid w:val="008E71CB"/>
    <w:rsid w:val="008E7502"/>
    <w:rsid w:val="008E7668"/>
    <w:rsid w:val="008E7A07"/>
    <w:rsid w:val="008E7B82"/>
    <w:rsid w:val="008E7D39"/>
    <w:rsid w:val="008F01F4"/>
    <w:rsid w:val="008F04E9"/>
    <w:rsid w:val="008F05C8"/>
    <w:rsid w:val="008F07F6"/>
    <w:rsid w:val="008F081C"/>
    <w:rsid w:val="008F09A9"/>
    <w:rsid w:val="008F0A33"/>
    <w:rsid w:val="008F0F69"/>
    <w:rsid w:val="008F112D"/>
    <w:rsid w:val="008F1377"/>
    <w:rsid w:val="008F1426"/>
    <w:rsid w:val="008F15E2"/>
    <w:rsid w:val="008F1D6B"/>
    <w:rsid w:val="008F1DBF"/>
    <w:rsid w:val="008F203F"/>
    <w:rsid w:val="008F205C"/>
    <w:rsid w:val="008F212C"/>
    <w:rsid w:val="008F2702"/>
    <w:rsid w:val="008F27E4"/>
    <w:rsid w:val="008F2C37"/>
    <w:rsid w:val="008F2D74"/>
    <w:rsid w:val="008F2E1A"/>
    <w:rsid w:val="008F3010"/>
    <w:rsid w:val="008F32A5"/>
    <w:rsid w:val="008F342F"/>
    <w:rsid w:val="008F3565"/>
    <w:rsid w:val="008F35D0"/>
    <w:rsid w:val="008F379D"/>
    <w:rsid w:val="008F3A98"/>
    <w:rsid w:val="008F3C11"/>
    <w:rsid w:val="008F3E1F"/>
    <w:rsid w:val="008F4157"/>
    <w:rsid w:val="008F454A"/>
    <w:rsid w:val="008F460F"/>
    <w:rsid w:val="008F466C"/>
    <w:rsid w:val="008F48AD"/>
    <w:rsid w:val="008F48BC"/>
    <w:rsid w:val="008F4CCA"/>
    <w:rsid w:val="008F4FFA"/>
    <w:rsid w:val="008F527B"/>
    <w:rsid w:val="008F5753"/>
    <w:rsid w:val="008F6375"/>
    <w:rsid w:val="008F69DA"/>
    <w:rsid w:val="008F69E8"/>
    <w:rsid w:val="008F6AC4"/>
    <w:rsid w:val="008F6C15"/>
    <w:rsid w:val="008F6E42"/>
    <w:rsid w:val="008F717C"/>
    <w:rsid w:val="008F731C"/>
    <w:rsid w:val="008F78D5"/>
    <w:rsid w:val="008F7AA1"/>
    <w:rsid w:val="008F7ADC"/>
    <w:rsid w:val="008F7DDF"/>
    <w:rsid w:val="00900067"/>
    <w:rsid w:val="0090027E"/>
    <w:rsid w:val="009005C1"/>
    <w:rsid w:val="009005FA"/>
    <w:rsid w:val="009008B5"/>
    <w:rsid w:val="00900977"/>
    <w:rsid w:val="00900ABA"/>
    <w:rsid w:val="00900E3E"/>
    <w:rsid w:val="00900EA0"/>
    <w:rsid w:val="00901911"/>
    <w:rsid w:val="00901B31"/>
    <w:rsid w:val="00901DE3"/>
    <w:rsid w:val="00901EF3"/>
    <w:rsid w:val="009023CA"/>
    <w:rsid w:val="00902403"/>
    <w:rsid w:val="00902785"/>
    <w:rsid w:val="00903267"/>
    <w:rsid w:val="009035B0"/>
    <w:rsid w:val="00903B19"/>
    <w:rsid w:val="00903E5A"/>
    <w:rsid w:val="0090410B"/>
    <w:rsid w:val="00904223"/>
    <w:rsid w:val="009042A4"/>
    <w:rsid w:val="009044F8"/>
    <w:rsid w:val="009048D4"/>
    <w:rsid w:val="0090493D"/>
    <w:rsid w:val="009049B4"/>
    <w:rsid w:val="00904A9D"/>
    <w:rsid w:val="00904C1B"/>
    <w:rsid w:val="00904DD0"/>
    <w:rsid w:val="00904F23"/>
    <w:rsid w:val="009054CC"/>
    <w:rsid w:val="00905659"/>
    <w:rsid w:val="00905A21"/>
    <w:rsid w:val="00905C08"/>
    <w:rsid w:val="00905DCA"/>
    <w:rsid w:val="00905DE5"/>
    <w:rsid w:val="00905F6D"/>
    <w:rsid w:val="009060BA"/>
    <w:rsid w:val="0090618D"/>
    <w:rsid w:val="00906638"/>
    <w:rsid w:val="009067AD"/>
    <w:rsid w:val="00906AD3"/>
    <w:rsid w:val="00906C58"/>
    <w:rsid w:val="00906F28"/>
    <w:rsid w:val="00907582"/>
    <w:rsid w:val="00907892"/>
    <w:rsid w:val="009079DB"/>
    <w:rsid w:val="00907F7E"/>
    <w:rsid w:val="00907FD0"/>
    <w:rsid w:val="0091024D"/>
    <w:rsid w:val="00910646"/>
    <w:rsid w:val="00910845"/>
    <w:rsid w:val="009108D5"/>
    <w:rsid w:val="009109EA"/>
    <w:rsid w:val="00910A54"/>
    <w:rsid w:val="00910FBA"/>
    <w:rsid w:val="00911260"/>
    <w:rsid w:val="009113D0"/>
    <w:rsid w:val="00911483"/>
    <w:rsid w:val="009118C5"/>
    <w:rsid w:val="00911AEF"/>
    <w:rsid w:val="00911D5C"/>
    <w:rsid w:val="00911F54"/>
    <w:rsid w:val="00912061"/>
    <w:rsid w:val="00912295"/>
    <w:rsid w:val="00912399"/>
    <w:rsid w:val="00912A04"/>
    <w:rsid w:val="00912BCE"/>
    <w:rsid w:val="00912BDF"/>
    <w:rsid w:val="00912CE0"/>
    <w:rsid w:val="0091309C"/>
    <w:rsid w:val="00913187"/>
    <w:rsid w:val="0091328D"/>
    <w:rsid w:val="0091341C"/>
    <w:rsid w:val="0091349F"/>
    <w:rsid w:val="009135D2"/>
    <w:rsid w:val="0091368B"/>
    <w:rsid w:val="0091372C"/>
    <w:rsid w:val="009137E3"/>
    <w:rsid w:val="00913940"/>
    <w:rsid w:val="0091397B"/>
    <w:rsid w:val="00913ADA"/>
    <w:rsid w:val="00914006"/>
    <w:rsid w:val="0091404F"/>
    <w:rsid w:val="009141ED"/>
    <w:rsid w:val="00914303"/>
    <w:rsid w:val="0091466A"/>
    <w:rsid w:val="0091492F"/>
    <w:rsid w:val="00914BB2"/>
    <w:rsid w:val="00914D34"/>
    <w:rsid w:val="009154A7"/>
    <w:rsid w:val="0091551C"/>
    <w:rsid w:val="00915832"/>
    <w:rsid w:val="00915955"/>
    <w:rsid w:val="00915A90"/>
    <w:rsid w:val="00915D15"/>
    <w:rsid w:val="009163B8"/>
    <w:rsid w:val="009168B7"/>
    <w:rsid w:val="00916D75"/>
    <w:rsid w:val="00916DB3"/>
    <w:rsid w:val="00917466"/>
    <w:rsid w:val="00917770"/>
    <w:rsid w:val="0091781F"/>
    <w:rsid w:val="0091797E"/>
    <w:rsid w:val="009200BE"/>
    <w:rsid w:val="0092042B"/>
    <w:rsid w:val="009206CD"/>
    <w:rsid w:val="009208C1"/>
    <w:rsid w:val="009210B3"/>
    <w:rsid w:val="0092142E"/>
    <w:rsid w:val="00921947"/>
    <w:rsid w:val="009219F5"/>
    <w:rsid w:val="00921D2F"/>
    <w:rsid w:val="00921D4A"/>
    <w:rsid w:val="00921FE3"/>
    <w:rsid w:val="0092202A"/>
    <w:rsid w:val="0092212B"/>
    <w:rsid w:val="009224B0"/>
    <w:rsid w:val="00922690"/>
    <w:rsid w:val="009228B6"/>
    <w:rsid w:val="00922AAE"/>
    <w:rsid w:val="00922ED3"/>
    <w:rsid w:val="00923041"/>
    <w:rsid w:val="00923752"/>
    <w:rsid w:val="009239AD"/>
    <w:rsid w:val="00923B96"/>
    <w:rsid w:val="00923C66"/>
    <w:rsid w:val="009240DA"/>
    <w:rsid w:val="00924292"/>
    <w:rsid w:val="009247E6"/>
    <w:rsid w:val="0092486A"/>
    <w:rsid w:val="00924A4A"/>
    <w:rsid w:val="00924AF1"/>
    <w:rsid w:val="00924EBB"/>
    <w:rsid w:val="00925408"/>
    <w:rsid w:val="009256FD"/>
    <w:rsid w:val="00925F6B"/>
    <w:rsid w:val="009262FF"/>
    <w:rsid w:val="00926388"/>
    <w:rsid w:val="0092675C"/>
    <w:rsid w:val="00926A93"/>
    <w:rsid w:val="00926B95"/>
    <w:rsid w:val="00926BF0"/>
    <w:rsid w:val="00926C1A"/>
    <w:rsid w:val="00926C5E"/>
    <w:rsid w:val="0092737A"/>
    <w:rsid w:val="0092762A"/>
    <w:rsid w:val="0092777E"/>
    <w:rsid w:val="009279FE"/>
    <w:rsid w:val="00927B65"/>
    <w:rsid w:val="00927C67"/>
    <w:rsid w:val="00927E47"/>
    <w:rsid w:val="00927F48"/>
    <w:rsid w:val="00930C5E"/>
    <w:rsid w:val="00931142"/>
    <w:rsid w:val="00931407"/>
    <w:rsid w:val="009314F0"/>
    <w:rsid w:val="009319F0"/>
    <w:rsid w:val="00931C16"/>
    <w:rsid w:val="00931CD4"/>
    <w:rsid w:val="00931D76"/>
    <w:rsid w:val="00932047"/>
    <w:rsid w:val="0093207E"/>
    <w:rsid w:val="00932528"/>
    <w:rsid w:val="00932579"/>
    <w:rsid w:val="009325AF"/>
    <w:rsid w:val="0093296E"/>
    <w:rsid w:val="00932F48"/>
    <w:rsid w:val="00932FC8"/>
    <w:rsid w:val="0093310E"/>
    <w:rsid w:val="009331CF"/>
    <w:rsid w:val="0093346A"/>
    <w:rsid w:val="00933585"/>
    <w:rsid w:val="009339C1"/>
    <w:rsid w:val="00933A50"/>
    <w:rsid w:val="00933FBE"/>
    <w:rsid w:val="009345E1"/>
    <w:rsid w:val="00934762"/>
    <w:rsid w:val="00934BDA"/>
    <w:rsid w:val="00934BDD"/>
    <w:rsid w:val="00934CC9"/>
    <w:rsid w:val="00934D0C"/>
    <w:rsid w:val="009352EE"/>
    <w:rsid w:val="00935591"/>
    <w:rsid w:val="00935C4D"/>
    <w:rsid w:val="00935DA1"/>
    <w:rsid w:val="0093626A"/>
    <w:rsid w:val="00936535"/>
    <w:rsid w:val="0093674E"/>
    <w:rsid w:val="00936791"/>
    <w:rsid w:val="009368C9"/>
    <w:rsid w:val="00936A9F"/>
    <w:rsid w:val="00936E62"/>
    <w:rsid w:val="00937172"/>
    <w:rsid w:val="009373E7"/>
    <w:rsid w:val="0093792D"/>
    <w:rsid w:val="00937D09"/>
    <w:rsid w:val="00937DBF"/>
    <w:rsid w:val="00937F18"/>
    <w:rsid w:val="0094000E"/>
    <w:rsid w:val="00940180"/>
    <w:rsid w:val="009403E5"/>
    <w:rsid w:val="009407BD"/>
    <w:rsid w:val="00940A53"/>
    <w:rsid w:val="00940B93"/>
    <w:rsid w:val="00940C43"/>
    <w:rsid w:val="00940CA6"/>
    <w:rsid w:val="00940DA0"/>
    <w:rsid w:val="00940EE9"/>
    <w:rsid w:val="00940F6F"/>
    <w:rsid w:val="0094126C"/>
    <w:rsid w:val="009415D1"/>
    <w:rsid w:val="009415ED"/>
    <w:rsid w:val="00941853"/>
    <w:rsid w:val="0094186C"/>
    <w:rsid w:val="00941AFE"/>
    <w:rsid w:val="00941C26"/>
    <w:rsid w:val="00941CF7"/>
    <w:rsid w:val="00942347"/>
    <w:rsid w:val="00942365"/>
    <w:rsid w:val="0094238C"/>
    <w:rsid w:val="00942390"/>
    <w:rsid w:val="009423F0"/>
    <w:rsid w:val="00942981"/>
    <w:rsid w:val="00942A4E"/>
    <w:rsid w:val="00942BBD"/>
    <w:rsid w:val="00942CE9"/>
    <w:rsid w:val="00942ECA"/>
    <w:rsid w:val="00943086"/>
    <w:rsid w:val="00943395"/>
    <w:rsid w:val="0094350C"/>
    <w:rsid w:val="00943656"/>
    <w:rsid w:val="00943729"/>
    <w:rsid w:val="00943884"/>
    <w:rsid w:val="00943B6B"/>
    <w:rsid w:val="0094419D"/>
    <w:rsid w:val="00944436"/>
    <w:rsid w:val="0094478A"/>
    <w:rsid w:val="009447E3"/>
    <w:rsid w:val="00944890"/>
    <w:rsid w:val="009449FC"/>
    <w:rsid w:val="00944ED9"/>
    <w:rsid w:val="00944FFE"/>
    <w:rsid w:val="009450DF"/>
    <w:rsid w:val="00945607"/>
    <w:rsid w:val="009456E9"/>
    <w:rsid w:val="0094578E"/>
    <w:rsid w:val="00945D50"/>
    <w:rsid w:val="00945EE5"/>
    <w:rsid w:val="00946008"/>
    <w:rsid w:val="009460C0"/>
    <w:rsid w:val="009463F0"/>
    <w:rsid w:val="009465D7"/>
    <w:rsid w:val="0094673A"/>
    <w:rsid w:val="00946D6C"/>
    <w:rsid w:val="0094735D"/>
    <w:rsid w:val="009475E4"/>
    <w:rsid w:val="0094788E"/>
    <w:rsid w:val="00947AAC"/>
    <w:rsid w:val="00947BC3"/>
    <w:rsid w:val="00947C1A"/>
    <w:rsid w:val="00950002"/>
    <w:rsid w:val="00950377"/>
    <w:rsid w:val="009503E8"/>
    <w:rsid w:val="009504A3"/>
    <w:rsid w:val="00951111"/>
    <w:rsid w:val="00951BDD"/>
    <w:rsid w:val="00951D7B"/>
    <w:rsid w:val="00951DC1"/>
    <w:rsid w:val="00952282"/>
    <w:rsid w:val="009524A3"/>
    <w:rsid w:val="0095257A"/>
    <w:rsid w:val="0095280C"/>
    <w:rsid w:val="00952A06"/>
    <w:rsid w:val="00952C67"/>
    <w:rsid w:val="00952C75"/>
    <w:rsid w:val="0095305C"/>
    <w:rsid w:val="009530CC"/>
    <w:rsid w:val="00953417"/>
    <w:rsid w:val="0095356E"/>
    <w:rsid w:val="00953740"/>
    <w:rsid w:val="00953775"/>
    <w:rsid w:val="009539B1"/>
    <w:rsid w:val="00953A64"/>
    <w:rsid w:val="00953B62"/>
    <w:rsid w:val="00953B95"/>
    <w:rsid w:val="00953E6E"/>
    <w:rsid w:val="00953EC7"/>
    <w:rsid w:val="00954284"/>
    <w:rsid w:val="00954470"/>
    <w:rsid w:val="00954C78"/>
    <w:rsid w:val="00955035"/>
    <w:rsid w:val="009552B6"/>
    <w:rsid w:val="00955807"/>
    <w:rsid w:val="009559D1"/>
    <w:rsid w:val="00955C1E"/>
    <w:rsid w:val="00955CCF"/>
    <w:rsid w:val="00955E6A"/>
    <w:rsid w:val="00955FB4"/>
    <w:rsid w:val="0095638E"/>
    <w:rsid w:val="00956609"/>
    <w:rsid w:val="0095689D"/>
    <w:rsid w:val="00956990"/>
    <w:rsid w:val="00956D77"/>
    <w:rsid w:val="00956EEC"/>
    <w:rsid w:val="00957047"/>
    <w:rsid w:val="009577B2"/>
    <w:rsid w:val="00957ACB"/>
    <w:rsid w:val="00957C91"/>
    <w:rsid w:val="00957D0C"/>
    <w:rsid w:val="00957E36"/>
    <w:rsid w:val="00957E71"/>
    <w:rsid w:val="00957FC0"/>
    <w:rsid w:val="009602C4"/>
    <w:rsid w:val="00960587"/>
    <w:rsid w:val="009605D1"/>
    <w:rsid w:val="0096083A"/>
    <w:rsid w:val="00960E3C"/>
    <w:rsid w:val="00961493"/>
    <w:rsid w:val="00961614"/>
    <w:rsid w:val="009616AC"/>
    <w:rsid w:val="009616B2"/>
    <w:rsid w:val="00961A5E"/>
    <w:rsid w:val="00962244"/>
    <w:rsid w:val="0096245E"/>
    <w:rsid w:val="009624BF"/>
    <w:rsid w:val="00962819"/>
    <w:rsid w:val="00962977"/>
    <w:rsid w:val="009629A5"/>
    <w:rsid w:val="0096304A"/>
    <w:rsid w:val="009630B0"/>
    <w:rsid w:val="00963101"/>
    <w:rsid w:val="009634DB"/>
    <w:rsid w:val="0096355D"/>
    <w:rsid w:val="00963A55"/>
    <w:rsid w:val="00963B95"/>
    <w:rsid w:val="00963C8F"/>
    <w:rsid w:val="00963F07"/>
    <w:rsid w:val="00963F98"/>
    <w:rsid w:val="0096443E"/>
    <w:rsid w:val="009645E1"/>
    <w:rsid w:val="00964B10"/>
    <w:rsid w:val="00964B31"/>
    <w:rsid w:val="00964C35"/>
    <w:rsid w:val="00964C45"/>
    <w:rsid w:val="00964DE2"/>
    <w:rsid w:val="0096512F"/>
    <w:rsid w:val="00965220"/>
    <w:rsid w:val="009654C6"/>
    <w:rsid w:val="00965643"/>
    <w:rsid w:val="00965858"/>
    <w:rsid w:val="00965AC7"/>
    <w:rsid w:val="00965ACE"/>
    <w:rsid w:val="00965FFB"/>
    <w:rsid w:val="00966381"/>
    <w:rsid w:val="009664CE"/>
    <w:rsid w:val="009666D8"/>
    <w:rsid w:val="009667FC"/>
    <w:rsid w:val="00966878"/>
    <w:rsid w:val="00966D2D"/>
    <w:rsid w:val="00966D6B"/>
    <w:rsid w:val="0096704F"/>
    <w:rsid w:val="00967085"/>
    <w:rsid w:val="009673C5"/>
    <w:rsid w:val="0096754E"/>
    <w:rsid w:val="009677AE"/>
    <w:rsid w:val="0096783F"/>
    <w:rsid w:val="009679EB"/>
    <w:rsid w:val="00967AB2"/>
    <w:rsid w:val="00967E7A"/>
    <w:rsid w:val="00967EB5"/>
    <w:rsid w:val="00970032"/>
    <w:rsid w:val="009709FB"/>
    <w:rsid w:val="00970AC4"/>
    <w:rsid w:val="00970B69"/>
    <w:rsid w:val="00970BA2"/>
    <w:rsid w:val="0097101C"/>
    <w:rsid w:val="0097107B"/>
    <w:rsid w:val="00971293"/>
    <w:rsid w:val="009713AD"/>
    <w:rsid w:val="00971430"/>
    <w:rsid w:val="00971442"/>
    <w:rsid w:val="00971A13"/>
    <w:rsid w:val="00971AA0"/>
    <w:rsid w:val="00971B64"/>
    <w:rsid w:val="00971D02"/>
    <w:rsid w:val="00971E72"/>
    <w:rsid w:val="009723A2"/>
    <w:rsid w:val="00972603"/>
    <w:rsid w:val="00972D08"/>
    <w:rsid w:val="00972E26"/>
    <w:rsid w:val="00973114"/>
    <w:rsid w:val="0097345D"/>
    <w:rsid w:val="009734AE"/>
    <w:rsid w:val="009734CE"/>
    <w:rsid w:val="00973766"/>
    <w:rsid w:val="00973A01"/>
    <w:rsid w:val="00973DE7"/>
    <w:rsid w:val="00973E17"/>
    <w:rsid w:val="00973EE9"/>
    <w:rsid w:val="0097403B"/>
    <w:rsid w:val="00974293"/>
    <w:rsid w:val="009743B2"/>
    <w:rsid w:val="009743E8"/>
    <w:rsid w:val="00974D09"/>
    <w:rsid w:val="0097506E"/>
    <w:rsid w:val="0097519E"/>
    <w:rsid w:val="009751A4"/>
    <w:rsid w:val="00975B14"/>
    <w:rsid w:val="00976130"/>
    <w:rsid w:val="0097623A"/>
    <w:rsid w:val="009767C1"/>
    <w:rsid w:val="009769D9"/>
    <w:rsid w:val="00976D66"/>
    <w:rsid w:val="00976D74"/>
    <w:rsid w:val="009771FE"/>
    <w:rsid w:val="0097732A"/>
    <w:rsid w:val="00977862"/>
    <w:rsid w:val="009779C2"/>
    <w:rsid w:val="00977E74"/>
    <w:rsid w:val="00977F4F"/>
    <w:rsid w:val="0098025F"/>
    <w:rsid w:val="00980359"/>
    <w:rsid w:val="0098048D"/>
    <w:rsid w:val="0098091C"/>
    <w:rsid w:val="00981431"/>
    <w:rsid w:val="0098154D"/>
    <w:rsid w:val="00981B9B"/>
    <w:rsid w:val="00981C93"/>
    <w:rsid w:val="00981F0D"/>
    <w:rsid w:val="00982012"/>
    <w:rsid w:val="00982059"/>
    <w:rsid w:val="009820FE"/>
    <w:rsid w:val="009828F4"/>
    <w:rsid w:val="00982966"/>
    <w:rsid w:val="00982CE9"/>
    <w:rsid w:val="00982D3E"/>
    <w:rsid w:val="00982FEE"/>
    <w:rsid w:val="00983536"/>
    <w:rsid w:val="00983732"/>
    <w:rsid w:val="009838EB"/>
    <w:rsid w:val="0098393B"/>
    <w:rsid w:val="00983A7D"/>
    <w:rsid w:val="00983CEC"/>
    <w:rsid w:val="00983DFD"/>
    <w:rsid w:val="00983FE4"/>
    <w:rsid w:val="0098415A"/>
    <w:rsid w:val="0098416C"/>
    <w:rsid w:val="00984552"/>
    <w:rsid w:val="00984C9B"/>
    <w:rsid w:val="00984CC7"/>
    <w:rsid w:val="00985040"/>
    <w:rsid w:val="00985071"/>
    <w:rsid w:val="00985125"/>
    <w:rsid w:val="009851F3"/>
    <w:rsid w:val="0098525E"/>
    <w:rsid w:val="009858A0"/>
    <w:rsid w:val="0098597A"/>
    <w:rsid w:val="00985ACA"/>
    <w:rsid w:val="00985ACC"/>
    <w:rsid w:val="00985B85"/>
    <w:rsid w:val="00985C16"/>
    <w:rsid w:val="009860C1"/>
    <w:rsid w:val="009865CA"/>
    <w:rsid w:val="00986933"/>
    <w:rsid w:val="009869A1"/>
    <w:rsid w:val="00986AE5"/>
    <w:rsid w:val="00986C11"/>
    <w:rsid w:val="00986C28"/>
    <w:rsid w:val="009874EF"/>
    <w:rsid w:val="00987518"/>
    <w:rsid w:val="009875FB"/>
    <w:rsid w:val="00987623"/>
    <w:rsid w:val="009876A2"/>
    <w:rsid w:val="00987D26"/>
    <w:rsid w:val="00987EA0"/>
    <w:rsid w:val="00987F46"/>
    <w:rsid w:val="00990292"/>
    <w:rsid w:val="00990488"/>
    <w:rsid w:val="0099054E"/>
    <w:rsid w:val="00990558"/>
    <w:rsid w:val="00990711"/>
    <w:rsid w:val="00990A07"/>
    <w:rsid w:val="00990B2C"/>
    <w:rsid w:val="00990C38"/>
    <w:rsid w:val="00991387"/>
    <w:rsid w:val="009914B8"/>
    <w:rsid w:val="009918FC"/>
    <w:rsid w:val="00991A9C"/>
    <w:rsid w:val="0099212F"/>
    <w:rsid w:val="0099228E"/>
    <w:rsid w:val="0099236F"/>
    <w:rsid w:val="009925EA"/>
    <w:rsid w:val="00992A01"/>
    <w:rsid w:val="00992B07"/>
    <w:rsid w:val="00992B93"/>
    <w:rsid w:val="00992DE6"/>
    <w:rsid w:val="00992F07"/>
    <w:rsid w:val="00993089"/>
    <w:rsid w:val="009931A9"/>
    <w:rsid w:val="0099356B"/>
    <w:rsid w:val="009937F7"/>
    <w:rsid w:val="00993FC7"/>
    <w:rsid w:val="00994097"/>
    <w:rsid w:val="009940C3"/>
    <w:rsid w:val="009940C7"/>
    <w:rsid w:val="009946DB"/>
    <w:rsid w:val="009947A0"/>
    <w:rsid w:val="00994D3B"/>
    <w:rsid w:val="00994EE5"/>
    <w:rsid w:val="00995134"/>
    <w:rsid w:val="009951C1"/>
    <w:rsid w:val="009952BC"/>
    <w:rsid w:val="009955EF"/>
    <w:rsid w:val="00995639"/>
    <w:rsid w:val="00995771"/>
    <w:rsid w:val="00995A3F"/>
    <w:rsid w:val="00995A96"/>
    <w:rsid w:val="00995B56"/>
    <w:rsid w:val="00995B80"/>
    <w:rsid w:val="00995D27"/>
    <w:rsid w:val="00996129"/>
    <w:rsid w:val="0099646A"/>
    <w:rsid w:val="009964C9"/>
    <w:rsid w:val="009967B7"/>
    <w:rsid w:val="0099745F"/>
    <w:rsid w:val="0099748A"/>
    <w:rsid w:val="009976BB"/>
    <w:rsid w:val="00997C7A"/>
    <w:rsid w:val="009A044B"/>
    <w:rsid w:val="009A05CE"/>
    <w:rsid w:val="009A0B42"/>
    <w:rsid w:val="009A0E47"/>
    <w:rsid w:val="009A103A"/>
    <w:rsid w:val="009A138A"/>
    <w:rsid w:val="009A164F"/>
    <w:rsid w:val="009A194E"/>
    <w:rsid w:val="009A24B8"/>
    <w:rsid w:val="009A2701"/>
    <w:rsid w:val="009A29FA"/>
    <w:rsid w:val="009A2BE3"/>
    <w:rsid w:val="009A2E7C"/>
    <w:rsid w:val="009A3121"/>
    <w:rsid w:val="009A32C3"/>
    <w:rsid w:val="009A33A7"/>
    <w:rsid w:val="009A361A"/>
    <w:rsid w:val="009A3EE3"/>
    <w:rsid w:val="009A458A"/>
    <w:rsid w:val="009A4A01"/>
    <w:rsid w:val="009A4C86"/>
    <w:rsid w:val="009A4E61"/>
    <w:rsid w:val="009A55C1"/>
    <w:rsid w:val="009A566E"/>
    <w:rsid w:val="009A573F"/>
    <w:rsid w:val="009A58F0"/>
    <w:rsid w:val="009A5975"/>
    <w:rsid w:val="009A5E32"/>
    <w:rsid w:val="009A60C0"/>
    <w:rsid w:val="009A6162"/>
    <w:rsid w:val="009A6381"/>
    <w:rsid w:val="009A6A57"/>
    <w:rsid w:val="009A6AE3"/>
    <w:rsid w:val="009A6D1E"/>
    <w:rsid w:val="009A6E78"/>
    <w:rsid w:val="009A6F59"/>
    <w:rsid w:val="009A7073"/>
    <w:rsid w:val="009A720E"/>
    <w:rsid w:val="009A7372"/>
    <w:rsid w:val="009A7A82"/>
    <w:rsid w:val="009A7A98"/>
    <w:rsid w:val="009A7C10"/>
    <w:rsid w:val="009B05F4"/>
    <w:rsid w:val="009B06F8"/>
    <w:rsid w:val="009B095C"/>
    <w:rsid w:val="009B0EC0"/>
    <w:rsid w:val="009B107F"/>
    <w:rsid w:val="009B1199"/>
    <w:rsid w:val="009B11F3"/>
    <w:rsid w:val="009B1541"/>
    <w:rsid w:val="009B1609"/>
    <w:rsid w:val="009B1C61"/>
    <w:rsid w:val="009B1D09"/>
    <w:rsid w:val="009B2407"/>
    <w:rsid w:val="009B25BF"/>
    <w:rsid w:val="009B275C"/>
    <w:rsid w:val="009B2862"/>
    <w:rsid w:val="009B29EF"/>
    <w:rsid w:val="009B2C1F"/>
    <w:rsid w:val="009B2D69"/>
    <w:rsid w:val="009B305C"/>
    <w:rsid w:val="009B32C1"/>
    <w:rsid w:val="009B34B3"/>
    <w:rsid w:val="009B37A9"/>
    <w:rsid w:val="009B3850"/>
    <w:rsid w:val="009B386E"/>
    <w:rsid w:val="009B3D89"/>
    <w:rsid w:val="009B40E7"/>
    <w:rsid w:val="009B4622"/>
    <w:rsid w:val="009B47C8"/>
    <w:rsid w:val="009B4999"/>
    <w:rsid w:val="009B4DF0"/>
    <w:rsid w:val="009B533F"/>
    <w:rsid w:val="009B568D"/>
    <w:rsid w:val="009B575C"/>
    <w:rsid w:val="009B5BC0"/>
    <w:rsid w:val="009B5FE5"/>
    <w:rsid w:val="009B6098"/>
    <w:rsid w:val="009B60F4"/>
    <w:rsid w:val="009B63C1"/>
    <w:rsid w:val="009B6B19"/>
    <w:rsid w:val="009B6CE9"/>
    <w:rsid w:val="009B6D5C"/>
    <w:rsid w:val="009B6D5D"/>
    <w:rsid w:val="009B6E42"/>
    <w:rsid w:val="009B6F68"/>
    <w:rsid w:val="009B7156"/>
    <w:rsid w:val="009B7160"/>
    <w:rsid w:val="009B72AA"/>
    <w:rsid w:val="009B7378"/>
    <w:rsid w:val="009B7918"/>
    <w:rsid w:val="009B7ABB"/>
    <w:rsid w:val="009B7EF5"/>
    <w:rsid w:val="009C002B"/>
    <w:rsid w:val="009C0443"/>
    <w:rsid w:val="009C0459"/>
    <w:rsid w:val="009C05C7"/>
    <w:rsid w:val="009C0BBC"/>
    <w:rsid w:val="009C1590"/>
    <w:rsid w:val="009C1C7B"/>
    <w:rsid w:val="009C1D0D"/>
    <w:rsid w:val="009C1E86"/>
    <w:rsid w:val="009C2779"/>
    <w:rsid w:val="009C2796"/>
    <w:rsid w:val="009C2AE1"/>
    <w:rsid w:val="009C2C90"/>
    <w:rsid w:val="009C2F59"/>
    <w:rsid w:val="009C3080"/>
    <w:rsid w:val="009C3100"/>
    <w:rsid w:val="009C32A1"/>
    <w:rsid w:val="009C345D"/>
    <w:rsid w:val="009C3649"/>
    <w:rsid w:val="009C3693"/>
    <w:rsid w:val="009C380A"/>
    <w:rsid w:val="009C3B12"/>
    <w:rsid w:val="009C40E6"/>
    <w:rsid w:val="009C432E"/>
    <w:rsid w:val="009C46E4"/>
    <w:rsid w:val="009C49FB"/>
    <w:rsid w:val="009C4B04"/>
    <w:rsid w:val="009C4C5A"/>
    <w:rsid w:val="009C4F15"/>
    <w:rsid w:val="009C52E3"/>
    <w:rsid w:val="009C535B"/>
    <w:rsid w:val="009C5360"/>
    <w:rsid w:val="009C5386"/>
    <w:rsid w:val="009C54B9"/>
    <w:rsid w:val="009C54CD"/>
    <w:rsid w:val="009C5A9F"/>
    <w:rsid w:val="009C5C26"/>
    <w:rsid w:val="009C5D19"/>
    <w:rsid w:val="009C5DE2"/>
    <w:rsid w:val="009C5FCF"/>
    <w:rsid w:val="009C609F"/>
    <w:rsid w:val="009C648E"/>
    <w:rsid w:val="009C6502"/>
    <w:rsid w:val="009C6B1E"/>
    <w:rsid w:val="009C6D00"/>
    <w:rsid w:val="009C7492"/>
    <w:rsid w:val="009C7624"/>
    <w:rsid w:val="009C778A"/>
    <w:rsid w:val="009C7939"/>
    <w:rsid w:val="009C7C49"/>
    <w:rsid w:val="009C7E31"/>
    <w:rsid w:val="009D0198"/>
    <w:rsid w:val="009D04B8"/>
    <w:rsid w:val="009D0614"/>
    <w:rsid w:val="009D0958"/>
    <w:rsid w:val="009D0AAB"/>
    <w:rsid w:val="009D0B43"/>
    <w:rsid w:val="009D0F6A"/>
    <w:rsid w:val="009D122C"/>
    <w:rsid w:val="009D1621"/>
    <w:rsid w:val="009D1770"/>
    <w:rsid w:val="009D1CB7"/>
    <w:rsid w:val="009D1DE3"/>
    <w:rsid w:val="009D2763"/>
    <w:rsid w:val="009D294C"/>
    <w:rsid w:val="009D2CAE"/>
    <w:rsid w:val="009D3179"/>
    <w:rsid w:val="009D3513"/>
    <w:rsid w:val="009D373B"/>
    <w:rsid w:val="009D3B12"/>
    <w:rsid w:val="009D3E80"/>
    <w:rsid w:val="009D3F08"/>
    <w:rsid w:val="009D41BE"/>
    <w:rsid w:val="009D4205"/>
    <w:rsid w:val="009D425B"/>
    <w:rsid w:val="009D460F"/>
    <w:rsid w:val="009D46CA"/>
    <w:rsid w:val="009D4886"/>
    <w:rsid w:val="009D495D"/>
    <w:rsid w:val="009D4AA4"/>
    <w:rsid w:val="009D4B28"/>
    <w:rsid w:val="009D4DEB"/>
    <w:rsid w:val="009D4FF3"/>
    <w:rsid w:val="009D506E"/>
    <w:rsid w:val="009D513D"/>
    <w:rsid w:val="009D56FB"/>
    <w:rsid w:val="009D5CC1"/>
    <w:rsid w:val="009D5DFA"/>
    <w:rsid w:val="009D5F82"/>
    <w:rsid w:val="009D60EB"/>
    <w:rsid w:val="009D6345"/>
    <w:rsid w:val="009D64E0"/>
    <w:rsid w:val="009D65C0"/>
    <w:rsid w:val="009D69D2"/>
    <w:rsid w:val="009D6A53"/>
    <w:rsid w:val="009D6ADF"/>
    <w:rsid w:val="009D6D31"/>
    <w:rsid w:val="009D70F2"/>
    <w:rsid w:val="009D71EF"/>
    <w:rsid w:val="009D7482"/>
    <w:rsid w:val="009D7867"/>
    <w:rsid w:val="009D78BC"/>
    <w:rsid w:val="009D7A98"/>
    <w:rsid w:val="009D7AAC"/>
    <w:rsid w:val="009D7AB5"/>
    <w:rsid w:val="009D7DFD"/>
    <w:rsid w:val="009E005E"/>
    <w:rsid w:val="009E012E"/>
    <w:rsid w:val="009E023F"/>
    <w:rsid w:val="009E062D"/>
    <w:rsid w:val="009E0656"/>
    <w:rsid w:val="009E075E"/>
    <w:rsid w:val="009E0A1F"/>
    <w:rsid w:val="009E0E24"/>
    <w:rsid w:val="009E0E2B"/>
    <w:rsid w:val="009E1130"/>
    <w:rsid w:val="009E179D"/>
    <w:rsid w:val="009E1B53"/>
    <w:rsid w:val="009E1D3F"/>
    <w:rsid w:val="009E1F46"/>
    <w:rsid w:val="009E23B8"/>
    <w:rsid w:val="009E268C"/>
    <w:rsid w:val="009E2A50"/>
    <w:rsid w:val="009E2AD6"/>
    <w:rsid w:val="009E2CAF"/>
    <w:rsid w:val="009E2E7E"/>
    <w:rsid w:val="009E2EBE"/>
    <w:rsid w:val="009E32C9"/>
    <w:rsid w:val="009E3319"/>
    <w:rsid w:val="009E33A6"/>
    <w:rsid w:val="009E35E4"/>
    <w:rsid w:val="009E39D0"/>
    <w:rsid w:val="009E39F4"/>
    <w:rsid w:val="009E3C12"/>
    <w:rsid w:val="009E3D9E"/>
    <w:rsid w:val="009E3DBE"/>
    <w:rsid w:val="009E3FFA"/>
    <w:rsid w:val="009E4600"/>
    <w:rsid w:val="009E460F"/>
    <w:rsid w:val="009E4829"/>
    <w:rsid w:val="009E4837"/>
    <w:rsid w:val="009E4CCD"/>
    <w:rsid w:val="009E4CF0"/>
    <w:rsid w:val="009E4E14"/>
    <w:rsid w:val="009E524F"/>
    <w:rsid w:val="009E59EB"/>
    <w:rsid w:val="009E604F"/>
    <w:rsid w:val="009E60D2"/>
    <w:rsid w:val="009E68D8"/>
    <w:rsid w:val="009E6C47"/>
    <w:rsid w:val="009E6DA9"/>
    <w:rsid w:val="009E7506"/>
    <w:rsid w:val="009E770C"/>
    <w:rsid w:val="009E78F9"/>
    <w:rsid w:val="009E797C"/>
    <w:rsid w:val="009E7D33"/>
    <w:rsid w:val="009E7D75"/>
    <w:rsid w:val="009E7E3F"/>
    <w:rsid w:val="009E7F7C"/>
    <w:rsid w:val="009F0137"/>
    <w:rsid w:val="009F017E"/>
    <w:rsid w:val="009F0199"/>
    <w:rsid w:val="009F0335"/>
    <w:rsid w:val="009F0473"/>
    <w:rsid w:val="009F0693"/>
    <w:rsid w:val="009F09CE"/>
    <w:rsid w:val="009F0B82"/>
    <w:rsid w:val="009F0ED8"/>
    <w:rsid w:val="009F14FD"/>
    <w:rsid w:val="009F22ED"/>
    <w:rsid w:val="009F23B9"/>
    <w:rsid w:val="009F2A39"/>
    <w:rsid w:val="009F2CEC"/>
    <w:rsid w:val="009F2FAE"/>
    <w:rsid w:val="009F31C1"/>
    <w:rsid w:val="009F33CD"/>
    <w:rsid w:val="009F3531"/>
    <w:rsid w:val="009F3891"/>
    <w:rsid w:val="009F3B32"/>
    <w:rsid w:val="009F3D1A"/>
    <w:rsid w:val="009F3ECA"/>
    <w:rsid w:val="009F4027"/>
    <w:rsid w:val="009F416B"/>
    <w:rsid w:val="009F4DE3"/>
    <w:rsid w:val="009F50DC"/>
    <w:rsid w:val="009F5305"/>
    <w:rsid w:val="009F5325"/>
    <w:rsid w:val="009F53B4"/>
    <w:rsid w:val="009F5592"/>
    <w:rsid w:val="009F55CC"/>
    <w:rsid w:val="009F57F4"/>
    <w:rsid w:val="009F5917"/>
    <w:rsid w:val="009F5A63"/>
    <w:rsid w:val="009F5BB2"/>
    <w:rsid w:val="009F5BFF"/>
    <w:rsid w:val="009F5D5B"/>
    <w:rsid w:val="009F5F54"/>
    <w:rsid w:val="009F61B9"/>
    <w:rsid w:val="009F6BDD"/>
    <w:rsid w:val="009F6DE6"/>
    <w:rsid w:val="009F6F23"/>
    <w:rsid w:val="009F70A8"/>
    <w:rsid w:val="009F70D8"/>
    <w:rsid w:val="009F747C"/>
    <w:rsid w:val="009F7A8C"/>
    <w:rsid w:val="009F7B1E"/>
    <w:rsid w:val="009F7EDC"/>
    <w:rsid w:val="00A008A2"/>
    <w:rsid w:val="00A00B26"/>
    <w:rsid w:val="00A00DFC"/>
    <w:rsid w:val="00A00E77"/>
    <w:rsid w:val="00A00FC4"/>
    <w:rsid w:val="00A01305"/>
    <w:rsid w:val="00A01935"/>
    <w:rsid w:val="00A01E6D"/>
    <w:rsid w:val="00A01EF7"/>
    <w:rsid w:val="00A01EFB"/>
    <w:rsid w:val="00A01F2D"/>
    <w:rsid w:val="00A02457"/>
    <w:rsid w:val="00A026C2"/>
    <w:rsid w:val="00A027A2"/>
    <w:rsid w:val="00A02840"/>
    <w:rsid w:val="00A02AE0"/>
    <w:rsid w:val="00A02BC0"/>
    <w:rsid w:val="00A02F9B"/>
    <w:rsid w:val="00A032C6"/>
    <w:rsid w:val="00A0330E"/>
    <w:rsid w:val="00A038B5"/>
    <w:rsid w:val="00A039DA"/>
    <w:rsid w:val="00A03A7A"/>
    <w:rsid w:val="00A03C82"/>
    <w:rsid w:val="00A04206"/>
    <w:rsid w:val="00A04231"/>
    <w:rsid w:val="00A044CF"/>
    <w:rsid w:val="00A04549"/>
    <w:rsid w:val="00A04605"/>
    <w:rsid w:val="00A0499F"/>
    <w:rsid w:val="00A04B34"/>
    <w:rsid w:val="00A04B64"/>
    <w:rsid w:val="00A04C43"/>
    <w:rsid w:val="00A04FF0"/>
    <w:rsid w:val="00A0570D"/>
    <w:rsid w:val="00A057EC"/>
    <w:rsid w:val="00A05AEA"/>
    <w:rsid w:val="00A05CB9"/>
    <w:rsid w:val="00A05E23"/>
    <w:rsid w:val="00A05EA7"/>
    <w:rsid w:val="00A05FE5"/>
    <w:rsid w:val="00A0606F"/>
    <w:rsid w:val="00A062AC"/>
    <w:rsid w:val="00A06499"/>
    <w:rsid w:val="00A065D0"/>
    <w:rsid w:val="00A06865"/>
    <w:rsid w:val="00A06C0F"/>
    <w:rsid w:val="00A06D78"/>
    <w:rsid w:val="00A06E28"/>
    <w:rsid w:val="00A070E5"/>
    <w:rsid w:val="00A0739C"/>
    <w:rsid w:val="00A073F5"/>
    <w:rsid w:val="00A074C1"/>
    <w:rsid w:val="00A07583"/>
    <w:rsid w:val="00A0762A"/>
    <w:rsid w:val="00A079A6"/>
    <w:rsid w:val="00A07B5A"/>
    <w:rsid w:val="00A07FA7"/>
    <w:rsid w:val="00A07FDC"/>
    <w:rsid w:val="00A101C6"/>
    <w:rsid w:val="00A1055F"/>
    <w:rsid w:val="00A10642"/>
    <w:rsid w:val="00A1091D"/>
    <w:rsid w:val="00A10F19"/>
    <w:rsid w:val="00A10F23"/>
    <w:rsid w:val="00A11143"/>
    <w:rsid w:val="00A11268"/>
    <w:rsid w:val="00A115B8"/>
    <w:rsid w:val="00A117F7"/>
    <w:rsid w:val="00A1192B"/>
    <w:rsid w:val="00A119FD"/>
    <w:rsid w:val="00A11A69"/>
    <w:rsid w:val="00A120A6"/>
    <w:rsid w:val="00A122E7"/>
    <w:rsid w:val="00A123CB"/>
    <w:rsid w:val="00A12B6B"/>
    <w:rsid w:val="00A12F01"/>
    <w:rsid w:val="00A12FF0"/>
    <w:rsid w:val="00A13085"/>
    <w:rsid w:val="00A1352E"/>
    <w:rsid w:val="00A1363B"/>
    <w:rsid w:val="00A13864"/>
    <w:rsid w:val="00A13926"/>
    <w:rsid w:val="00A13A50"/>
    <w:rsid w:val="00A13D57"/>
    <w:rsid w:val="00A1415F"/>
    <w:rsid w:val="00A14627"/>
    <w:rsid w:val="00A1475A"/>
    <w:rsid w:val="00A14779"/>
    <w:rsid w:val="00A14998"/>
    <w:rsid w:val="00A149B1"/>
    <w:rsid w:val="00A15084"/>
    <w:rsid w:val="00A1524A"/>
    <w:rsid w:val="00A15394"/>
    <w:rsid w:val="00A154A8"/>
    <w:rsid w:val="00A1565C"/>
    <w:rsid w:val="00A15787"/>
    <w:rsid w:val="00A157C4"/>
    <w:rsid w:val="00A15B14"/>
    <w:rsid w:val="00A15B2C"/>
    <w:rsid w:val="00A15BD8"/>
    <w:rsid w:val="00A161D4"/>
    <w:rsid w:val="00A16500"/>
    <w:rsid w:val="00A16A66"/>
    <w:rsid w:val="00A16B3A"/>
    <w:rsid w:val="00A16B4B"/>
    <w:rsid w:val="00A16BA4"/>
    <w:rsid w:val="00A16BC4"/>
    <w:rsid w:val="00A16CF3"/>
    <w:rsid w:val="00A16E46"/>
    <w:rsid w:val="00A17345"/>
    <w:rsid w:val="00A1762A"/>
    <w:rsid w:val="00A17727"/>
    <w:rsid w:val="00A178C9"/>
    <w:rsid w:val="00A1792C"/>
    <w:rsid w:val="00A17952"/>
    <w:rsid w:val="00A17B04"/>
    <w:rsid w:val="00A2020C"/>
    <w:rsid w:val="00A20295"/>
    <w:rsid w:val="00A20537"/>
    <w:rsid w:val="00A2082A"/>
    <w:rsid w:val="00A20DE8"/>
    <w:rsid w:val="00A20ECD"/>
    <w:rsid w:val="00A211C1"/>
    <w:rsid w:val="00A21496"/>
    <w:rsid w:val="00A21537"/>
    <w:rsid w:val="00A21617"/>
    <w:rsid w:val="00A21654"/>
    <w:rsid w:val="00A216CD"/>
    <w:rsid w:val="00A216F8"/>
    <w:rsid w:val="00A217D1"/>
    <w:rsid w:val="00A219BB"/>
    <w:rsid w:val="00A21DA8"/>
    <w:rsid w:val="00A21F9E"/>
    <w:rsid w:val="00A21FE1"/>
    <w:rsid w:val="00A223BC"/>
    <w:rsid w:val="00A22422"/>
    <w:rsid w:val="00A225B1"/>
    <w:rsid w:val="00A2263B"/>
    <w:rsid w:val="00A22A04"/>
    <w:rsid w:val="00A22F6A"/>
    <w:rsid w:val="00A231DC"/>
    <w:rsid w:val="00A233C1"/>
    <w:rsid w:val="00A23676"/>
    <w:rsid w:val="00A23858"/>
    <w:rsid w:val="00A23875"/>
    <w:rsid w:val="00A23948"/>
    <w:rsid w:val="00A23982"/>
    <w:rsid w:val="00A23A93"/>
    <w:rsid w:val="00A23B23"/>
    <w:rsid w:val="00A23C1D"/>
    <w:rsid w:val="00A23C4C"/>
    <w:rsid w:val="00A23E2C"/>
    <w:rsid w:val="00A23EF9"/>
    <w:rsid w:val="00A24068"/>
    <w:rsid w:val="00A24475"/>
    <w:rsid w:val="00A244A8"/>
    <w:rsid w:val="00A2480B"/>
    <w:rsid w:val="00A24960"/>
    <w:rsid w:val="00A24B79"/>
    <w:rsid w:val="00A24F06"/>
    <w:rsid w:val="00A24F16"/>
    <w:rsid w:val="00A2574F"/>
    <w:rsid w:val="00A258A7"/>
    <w:rsid w:val="00A25ADE"/>
    <w:rsid w:val="00A25E13"/>
    <w:rsid w:val="00A25E4F"/>
    <w:rsid w:val="00A26002"/>
    <w:rsid w:val="00A26159"/>
    <w:rsid w:val="00A263BD"/>
    <w:rsid w:val="00A26439"/>
    <w:rsid w:val="00A265AB"/>
    <w:rsid w:val="00A265B6"/>
    <w:rsid w:val="00A268EF"/>
    <w:rsid w:val="00A26974"/>
    <w:rsid w:val="00A26AFD"/>
    <w:rsid w:val="00A26F13"/>
    <w:rsid w:val="00A26F47"/>
    <w:rsid w:val="00A27135"/>
    <w:rsid w:val="00A27279"/>
    <w:rsid w:val="00A276DC"/>
    <w:rsid w:val="00A27757"/>
    <w:rsid w:val="00A27C16"/>
    <w:rsid w:val="00A27E19"/>
    <w:rsid w:val="00A30317"/>
    <w:rsid w:val="00A30657"/>
    <w:rsid w:val="00A3097C"/>
    <w:rsid w:val="00A30993"/>
    <w:rsid w:val="00A30A07"/>
    <w:rsid w:val="00A30DDE"/>
    <w:rsid w:val="00A30E79"/>
    <w:rsid w:val="00A312C8"/>
    <w:rsid w:val="00A31501"/>
    <w:rsid w:val="00A31545"/>
    <w:rsid w:val="00A31572"/>
    <w:rsid w:val="00A31D80"/>
    <w:rsid w:val="00A31FCE"/>
    <w:rsid w:val="00A324F3"/>
    <w:rsid w:val="00A32DCF"/>
    <w:rsid w:val="00A32F4B"/>
    <w:rsid w:val="00A33155"/>
    <w:rsid w:val="00A33AA2"/>
    <w:rsid w:val="00A33D27"/>
    <w:rsid w:val="00A340AC"/>
    <w:rsid w:val="00A346C1"/>
    <w:rsid w:val="00A34B5B"/>
    <w:rsid w:val="00A34C61"/>
    <w:rsid w:val="00A34CE6"/>
    <w:rsid w:val="00A34D0D"/>
    <w:rsid w:val="00A34DDD"/>
    <w:rsid w:val="00A34EA2"/>
    <w:rsid w:val="00A34EC7"/>
    <w:rsid w:val="00A34F48"/>
    <w:rsid w:val="00A354A6"/>
    <w:rsid w:val="00A3560D"/>
    <w:rsid w:val="00A35712"/>
    <w:rsid w:val="00A3594F"/>
    <w:rsid w:val="00A35D55"/>
    <w:rsid w:val="00A35FA4"/>
    <w:rsid w:val="00A35FE7"/>
    <w:rsid w:val="00A35FEF"/>
    <w:rsid w:val="00A369C3"/>
    <w:rsid w:val="00A36ED4"/>
    <w:rsid w:val="00A36F6B"/>
    <w:rsid w:val="00A36F75"/>
    <w:rsid w:val="00A371CC"/>
    <w:rsid w:val="00A37D16"/>
    <w:rsid w:val="00A37F9A"/>
    <w:rsid w:val="00A40C17"/>
    <w:rsid w:val="00A40F16"/>
    <w:rsid w:val="00A41247"/>
    <w:rsid w:val="00A4142B"/>
    <w:rsid w:val="00A414DB"/>
    <w:rsid w:val="00A41654"/>
    <w:rsid w:val="00A417EF"/>
    <w:rsid w:val="00A41C4E"/>
    <w:rsid w:val="00A41F39"/>
    <w:rsid w:val="00A41FC3"/>
    <w:rsid w:val="00A41FFA"/>
    <w:rsid w:val="00A42164"/>
    <w:rsid w:val="00A4216F"/>
    <w:rsid w:val="00A42311"/>
    <w:rsid w:val="00A423C7"/>
    <w:rsid w:val="00A42496"/>
    <w:rsid w:val="00A42599"/>
    <w:rsid w:val="00A425D6"/>
    <w:rsid w:val="00A42A4F"/>
    <w:rsid w:val="00A42B3D"/>
    <w:rsid w:val="00A42DA1"/>
    <w:rsid w:val="00A42DBC"/>
    <w:rsid w:val="00A43184"/>
    <w:rsid w:val="00A432A9"/>
    <w:rsid w:val="00A436BE"/>
    <w:rsid w:val="00A436F4"/>
    <w:rsid w:val="00A43AAE"/>
    <w:rsid w:val="00A442B0"/>
    <w:rsid w:val="00A445C2"/>
    <w:rsid w:val="00A445F9"/>
    <w:rsid w:val="00A446CF"/>
    <w:rsid w:val="00A446E5"/>
    <w:rsid w:val="00A44791"/>
    <w:rsid w:val="00A44810"/>
    <w:rsid w:val="00A44C0B"/>
    <w:rsid w:val="00A44E36"/>
    <w:rsid w:val="00A45005"/>
    <w:rsid w:val="00A455C8"/>
    <w:rsid w:val="00A4567A"/>
    <w:rsid w:val="00A45732"/>
    <w:rsid w:val="00A458E6"/>
    <w:rsid w:val="00A45AF1"/>
    <w:rsid w:val="00A45C62"/>
    <w:rsid w:val="00A45D4A"/>
    <w:rsid w:val="00A46092"/>
    <w:rsid w:val="00A460C0"/>
    <w:rsid w:val="00A46205"/>
    <w:rsid w:val="00A46C78"/>
    <w:rsid w:val="00A46CF5"/>
    <w:rsid w:val="00A4710A"/>
    <w:rsid w:val="00A471E2"/>
    <w:rsid w:val="00A47291"/>
    <w:rsid w:val="00A477F5"/>
    <w:rsid w:val="00A478CE"/>
    <w:rsid w:val="00A478ED"/>
    <w:rsid w:val="00A47DA4"/>
    <w:rsid w:val="00A47F73"/>
    <w:rsid w:val="00A47F87"/>
    <w:rsid w:val="00A47F8C"/>
    <w:rsid w:val="00A50146"/>
    <w:rsid w:val="00A50615"/>
    <w:rsid w:val="00A507BD"/>
    <w:rsid w:val="00A50CD8"/>
    <w:rsid w:val="00A50F12"/>
    <w:rsid w:val="00A51286"/>
    <w:rsid w:val="00A519A7"/>
    <w:rsid w:val="00A51A77"/>
    <w:rsid w:val="00A51E8C"/>
    <w:rsid w:val="00A52502"/>
    <w:rsid w:val="00A52829"/>
    <w:rsid w:val="00A52D30"/>
    <w:rsid w:val="00A53307"/>
    <w:rsid w:val="00A5363C"/>
    <w:rsid w:val="00A53BCE"/>
    <w:rsid w:val="00A53C89"/>
    <w:rsid w:val="00A53F8A"/>
    <w:rsid w:val="00A544BD"/>
    <w:rsid w:val="00A5474E"/>
    <w:rsid w:val="00A5487D"/>
    <w:rsid w:val="00A54929"/>
    <w:rsid w:val="00A54980"/>
    <w:rsid w:val="00A549AE"/>
    <w:rsid w:val="00A54A07"/>
    <w:rsid w:val="00A54E05"/>
    <w:rsid w:val="00A54E6D"/>
    <w:rsid w:val="00A54F11"/>
    <w:rsid w:val="00A55A0D"/>
    <w:rsid w:val="00A55AB0"/>
    <w:rsid w:val="00A55C08"/>
    <w:rsid w:val="00A55C2E"/>
    <w:rsid w:val="00A562D6"/>
    <w:rsid w:val="00A563F6"/>
    <w:rsid w:val="00A569EC"/>
    <w:rsid w:val="00A56C05"/>
    <w:rsid w:val="00A56F44"/>
    <w:rsid w:val="00A573B5"/>
    <w:rsid w:val="00A57610"/>
    <w:rsid w:val="00A578DB"/>
    <w:rsid w:val="00A578E7"/>
    <w:rsid w:val="00A57A70"/>
    <w:rsid w:val="00A57CD1"/>
    <w:rsid w:val="00A57CD9"/>
    <w:rsid w:val="00A57EC6"/>
    <w:rsid w:val="00A57FCA"/>
    <w:rsid w:val="00A601A8"/>
    <w:rsid w:val="00A603AA"/>
    <w:rsid w:val="00A604DC"/>
    <w:rsid w:val="00A607EC"/>
    <w:rsid w:val="00A60A8D"/>
    <w:rsid w:val="00A60D05"/>
    <w:rsid w:val="00A61304"/>
    <w:rsid w:val="00A613E1"/>
    <w:rsid w:val="00A61586"/>
    <w:rsid w:val="00A61651"/>
    <w:rsid w:val="00A6195F"/>
    <w:rsid w:val="00A619C4"/>
    <w:rsid w:val="00A62666"/>
    <w:rsid w:val="00A629C0"/>
    <w:rsid w:val="00A62A60"/>
    <w:rsid w:val="00A62B0E"/>
    <w:rsid w:val="00A62CF0"/>
    <w:rsid w:val="00A62E92"/>
    <w:rsid w:val="00A633A7"/>
    <w:rsid w:val="00A6345A"/>
    <w:rsid w:val="00A6347F"/>
    <w:rsid w:val="00A636F4"/>
    <w:rsid w:val="00A63B6B"/>
    <w:rsid w:val="00A63BD3"/>
    <w:rsid w:val="00A640CC"/>
    <w:rsid w:val="00A640F6"/>
    <w:rsid w:val="00A64266"/>
    <w:rsid w:val="00A64311"/>
    <w:rsid w:val="00A64325"/>
    <w:rsid w:val="00A64351"/>
    <w:rsid w:val="00A64366"/>
    <w:rsid w:val="00A64513"/>
    <w:rsid w:val="00A64564"/>
    <w:rsid w:val="00A64667"/>
    <w:rsid w:val="00A64BA9"/>
    <w:rsid w:val="00A64D75"/>
    <w:rsid w:val="00A64FEE"/>
    <w:rsid w:val="00A652E2"/>
    <w:rsid w:val="00A65609"/>
    <w:rsid w:val="00A65AE5"/>
    <w:rsid w:val="00A65DF8"/>
    <w:rsid w:val="00A667D0"/>
    <w:rsid w:val="00A668EA"/>
    <w:rsid w:val="00A66960"/>
    <w:rsid w:val="00A669C9"/>
    <w:rsid w:val="00A66C3A"/>
    <w:rsid w:val="00A66C56"/>
    <w:rsid w:val="00A66C9B"/>
    <w:rsid w:val="00A66F07"/>
    <w:rsid w:val="00A67790"/>
    <w:rsid w:val="00A7052D"/>
    <w:rsid w:val="00A70566"/>
    <w:rsid w:val="00A706A1"/>
    <w:rsid w:val="00A70A21"/>
    <w:rsid w:val="00A70B86"/>
    <w:rsid w:val="00A70CD6"/>
    <w:rsid w:val="00A70F30"/>
    <w:rsid w:val="00A71921"/>
    <w:rsid w:val="00A71AAD"/>
    <w:rsid w:val="00A71AB7"/>
    <w:rsid w:val="00A71C98"/>
    <w:rsid w:val="00A71EC0"/>
    <w:rsid w:val="00A71FD0"/>
    <w:rsid w:val="00A7210D"/>
    <w:rsid w:val="00A72121"/>
    <w:rsid w:val="00A72286"/>
    <w:rsid w:val="00A72A3A"/>
    <w:rsid w:val="00A72D07"/>
    <w:rsid w:val="00A72ED2"/>
    <w:rsid w:val="00A734AF"/>
    <w:rsid w:val="00A73561"/>
    <w:rsid w:val="00A73A2A"/>
    <w:rsid w:val="00A73C54"/>
    <w:rsid w:val="00A74218"/>
    <w:rsid w:val="00A743B7"/>
    <w:rsid w:val="00A7452E"/>
    <w:rsid w:val="00A74869"/>
    <w:rsid w:val="00A74EFB"/>
    <w:rsid w:val="00A751B1"/>
    <w:rsid w:val="00A75505"/>
    <w:rsid w:val="00A7559A"/>
    <w:rsid w:val="00A75AFD"/>
    <w:rsid w:val="00A75BCC"/>
    <w:rsid w:val="00A75EF0"/>
    <w:rsid w:val="00A75F67"/>
    <w:rsid w:val="00A76002"/>
    <w:rsid w:val="00A76185"/>
    <w:rsid w:val="00A7621D"/>
    <w:rsid w:val="00A765C5"/>
    <w:rsid w:val="00A766DF"/>
    <w:rsid w:val="00A7679A"/>
    <w:rsid w:val="00A769BE"/>
    <w:rsid w:val="00A76DAB"/>
    <w:rsid w:val="00A76FF6"/>
    <w:rsid w:val="00A77663"/>
    <w:rsid w:val="00A776B2"/>
    <w:rsid w:val="00A7797F"/>
    <w:rsid w:val="00A77BC2"/>
    <w:rsid w:val="00A77EAE"/>
    <w:rsid w:val="00A804CA"/>
    <w:rsid w:val="00A80710"/>
    <w:rsid w:val="00A80B72"/>
    <w:rsid w:val="00A80D3B"/>
    <w:rsid w:val="00A80D5E"/>
    <w:rsid w:val="00A80E25"/>
    <w:rsid w:val="00A80F2F"/>
    <w:rsid w:val="00A81263"/>
    <w:rsid w:val="00A812DF"/>
    <w:rsid w:val="00A81465"/>
    <w:rsid w:val="00A81514"/>
    <w:rsid w:val="00A8163F"/>
    <w:rsid w:val="00A816EA"/>
    <w:rsid w:val="00A816F6"/>
    <w:rsid w:val="00A81729"/>
    <w:rsid w:val="00A81765"/>
    <w:rsid w:val="00A81842"/>
    <w:rsid w:val="00A8185E"/>
    <w:rsid w:val="00A819A2"/>
    <w:rsid w:val="00A81A84"/>
    <w:rsid w:val="00A81BCB"/>
    <w:rsid w:val="00A82088"/>
    <w:rsid w:val="00A82207"/>
    <w:rsid w:val="00A823E6"/>
    <w:rsid w:val="00A82738"/>
    <w:rsid w:val="00A827AB"/>
    <w:rsid w:val="00A82A9F"/>
    <w:rsid w:val="00A82D37"/>
    <w:rsid w:val="00A82E01"/>
    <w:rsid w:val="00A83283"/>
    <w:rsid w:val="00A83372"/>
    <w:rsid w:val="00A833A1"/>
    <w:rsid w:val="00A8342F"/>
    <w:rsid w:val="00A836E2"/>
    <w:rsid w:val="00A836FF"/>
    <w:rsid w:val="00A83E87"/>
    <w:rsid w:val="00A83F89"/>
    <w:rsid w:val="00A843B1"/>
    <w:rsid w:val="00A8441B"/>
    <w:rsid w:val="00A844AE"/>
    <w:rsid w:val="00A84635"/>
    <w:rsid w:val="00A8476E"/>
    <w:rsid w:val="00A8492E"/>
    <w:rsid w:val="00A849EC"/>
    <w:rsid w:val="00A84A58"/>
    <w:rsid w:val="00A84B17"/>
    <w:rsid w:val="00A84D9C"/>
    <w:rsid w:val="00A85077"/>
    <w:rsid w:val="00A8510D"/>
    <w:rsid w:val="00A85159"/>
    <w:rsid w:val="00A8599A"/>
    <w:rsid w:val="00A8602E"/>
    <w:rsid w:val="00A861E4"/>
    <w:rsid w:val="00A86226"/>
    <w:rsid w:val="00A86650"/>
    <w:rsid w:val="00A86AFC"/>
    <w:rsid w:val="00A86C21"/>
    <w:rsid w:val="00A86CAC"/>
    <w:rsid w:val="00A876E0"/>
    <w:rsid w:val="00A87837"/>
    <w:rsid w:val="00A87893"/>
    <w:rsid w:val="00A87B46"/>
    <w:rsid w:val="00A87BFC"/>
    <w:rsid w:val="00A87C42"/>
    <w:rsid w:val="00A90216"/>
    <w:rsid w:val="00A90285"/>
    <w:rsid w:val="00A902DD"/>
    <w:rsid w:val="00A9031B"/>
    <w:rsid w:val="00A904FD"/>
    <w:rsid w:val="00A9058C"/>
    <w:rsid w:val="00A90B58"/>
    <w:rsid w:val="00A91068"/>
    <w:rsid w:val="00A91090"/>
    <w:rsid w:val="00A91333"/>
    <w:rsid w:val="00A91526"/>
    <w:rsid w:val="00A9181A"/>
    <w:rsid w:val="00A9183E"/>
    <w:rsid w:val="00A9184D"/>
    <w:rsid w:val="00A91AD1"/>
    <w:rsid w:val="00A91BB7"/>
    <w:rsid w:val="00A91DE3"/>
    <w:rsid w:val="00A92A73"/>
    <w:rsid w:val="00A92CD6"/>
    <w:rsid w:val="00A930A9"/>
    <w:rsid w:val="00A93127"/>
    <w:rsid w:val="00A93348"/>
    <w:rsid w:val="00A936E5"/>
    <w:rsid w:val="00A93774"/>
    <w:rsid w:val="00A93878"/>
    <w:rsid w:val="00A938B0"/>
    <w:rsid w:val="00A939A1"/>
    <w:rsid w:val="00A93A48"/>
    <w:rsid w:val="00A93D70"/>
    <w:rsid w:val="00A940B0"/>
    <w:rsid w:val="00A941D0"/>
    <w:rsid w:val="00A9466F"/>
    <w:rsid w:val="00A946DC"/>
    <w:rsid w:val="00A94824"/>
    <w:rsid w:val="00A94A54"/>
    <w:rsid w:val="00A94AF6"/>
    <w:rsid w:val="00A94C84"/>
    <w:rsid w:val="00A951DF"/>
    <w:rsid w:val="00A951E4"/>
    <w:rsid w:val="00A9526E"/>
    <w:rsid w:val="00A95503"/>
    <w:rsid w:val="00A95E61"/>
    <w:rsid w:val="00A95F29"/>
    <w:rsid w:val="00A9626A"/>
    <w:rsid w:val="00A9636A"/>
    <w:rsid w:val="00A96670"/>
    <w:rsid w:val="00A96702"/>
    <w:rsid w:val="00A9689D"/>
    <w:rsid w:val="00A96A92"/>
    <w:rsid w:val="00A96AB3"/>
    <w:rsid w:val="00A96F5A"/>
    <w:rsid w:val="00A9787D"/>
    <w:rsid w:val="00A97A84"/>
    <w:rsid w:val="00A97B35"/>
    <w:rsid w:val="00AA0798"/>
    <w:rsid w:val="00AA086D"/>
    <w:rsid w:val="00AA0C62"/>
    <w:rsid w:val="00AA0CCE"/>
    <w:rsid w:val="00AA0F37"/>
    <w:rsid w:val="00AA10FB"/>
    <w:rsid w:val="00AA13D6"/>
    <w:rsid w:val="00AA13DC"/>
    <w:rsid w:val="00AA1540"/>
    <w:rsid w:val="00AA1691"/>
    <w:rsid w:val="00AA183C"/>
    <w:rsid w:val="00AA198B"/>
    <w:rsid w:val="00AA1A07"/>
    <w:rsid w:val="00AA1AEB"/>
    <w:rsid w:val="00AA1BD4"/>
    <w:rsid w:val="00AA1F77"/>
    <w:rsid w:val="00AA2074"/>
    <w:rsid w:val="00AA2225"/>
    <w:rsid w:val="00AA23B2"/>
    <w:rsid w:val="00AA26A3"/>
    <w:rsid w:val="00AA2953"/>
    <w:rsid w:val="00AA2AFC"/>
    <w:rsid w:val="00AA2B3E"/>
    <w:rsid w:val="00AA2DB2"/>
    <w:rsid w:val="00AA3048"/>
    <w:rsid w:val="00AA3C70"/>
    <w:rsid w:val="00AA3D72"/>
    <w:rsid w:val="00AA4121"/>
    <w:rsid w:val="00AA4637"/>
    <w:rsid w:val="00AA466C"/>
    <w:rsid w:val="00AA468E"/>
    <w:rsid w:val="00AA476B"/>
    <w:rsid w:val="00AA47F6"/>
    <w:rsid w:val="00AA48C2"/>
    <w:rsid w:val="00AA48EF"/>
    <w:rsid w:val="00AA49F8"/>
    <w:rsid w:val="00AA4E52"/>
    <w:rsid w:val="00AA4ED2"/>
    <w:rsid w:val="00AA50B8"/>
    <w:rsid w:val="00AA530D"/>
    <w:rsid w:val="00AA5394"/>
    <w:rsid w:val="00AA5B08"/>
    <w:rsid w:val="00AA5BB4"/>
    <w:rsid w:val="00AA61BE"/>
    <w:rsid w:val="00AA628F"/>
    <w:rsid w:val="00AA62AF"/>
    <w:rsid w:val="00AA632A"/>
    <w:rsid w:val="00AA6D89"/>
    <w:rsid w:val="00AA6DFF"/>
    <w:rsid w:val="00AA6E72"/>
    <w:rsid w:val="00AA6ECB"/>
    <w:rsid w:val="00AA7107"/>
    <w:rsid w:val="00AA7138"/>
    <w:rsid w:val="00AA714D"/>
    <w:rsid w:val="00AA745E"/>
    <w:rsid w:val="00AA7680"/>
    <w:rsid w:val="00AA782D"/>
    <w:rsid w:val="00AA7845"/>
    <w:rsid w:val="00AB0080"/>
    <w:rsid w:val="00AB0208"/>
    <w:rsid w:val="00AB07C6"/>
    <w:rsid w:val="00AB0827"/>
    <w:rsid w:val="00AB0851"/>
    <w:rsid w:val="00AB0895"/>
    <w:rsid w:val="00AB0B5A"/>
    <w:rsid w:val="00AB0C8A"/>
    <w:rsid w:val="00AB0EEC"/>
    <w:rsid w:val="00AB1080"/>
    <w:rsid w:val="00AB16BA"/>
    <w:rsid w:val="00AB1C48"/>
    <w:rsid w:val="00AB1CC5"/>
    <w:rsid w:val="00AB2084"/>
    <w:rsid w:val="00AB243E"/>
    <w:rsid w:val="00AB2441"/>
    <w:rsid w:val="00AB2510"/>
    <w:rsid w:val="00AB25FB"/>
    <w:rsid w:val="00AB2767"/>
    <w:rsid w:val="00AB29A1"/>
    <w:rsid w:val="00AB2B88"/>
    <w:rsid w:val="00AB2B9E"/>
    <w:rsid w:val="00AB2C84"/>
    <w:rsid w:val="00AB2E33"/>
    <w:rsid w:val="00AB2EAF"/>
    <w:rsid w:val="00AB2F64"/>
    <w:rsid w:val="00AB3122"/>
    <w:rsid w:val="00AB3523"/>
    <w:rsid w:val="00AB36B5"/>
    <w:rsid w:val="00AB3702"/>
    <w:rsid w:val="00AB39DF"/>
    <w:rsid w:val="00AB3B6B"/>
    <w:rsid w:val="00AB3FC0"/>
    <w:rsid w:val="00AB40DC"/>
    <w:rsid w:val="00AB4103"/>
    <w:rsid w:val="00AB43C8"/>
    <w:rsid w:val="00AB454D"/>
    <w:rsid w:val="00AB4B60"/>
    <w:rsid w:val="00AB4C84"/>
    <w:rsid w:val="00AB4D14"/>
    <w:rsid w:val="00AB4D5A"/>
    <w:rsid w:val="00AB5029"/>
    <w:rsid w:val="00AB5142"/>
    <w:rsid w:val="00AB54F3"/>
    <w:rsid w:val="00AB579A"/>
    <w:rsid w:val="00AB57C8"/>
    <w:rsid w:val="00AB5C71"/>
    <w:rsid w:val="00AB5ED3"/>
    <w:rsid w:val="00AB601F"/>
    <w:rsid w:val="00AB6201"/>
    <w:rsid w:val="00AB6247"/>
    <w:rsid w:val="00AB6787"/>
    <w:rsid w:val="00AB69B5"/>
    <w:rsid w:val="00AB6BA1"/>
    <w:rsid w:val="00AB6FF2"/>
    <w:rsid w:val="00AB78CC"/>
    <w:rsid w:val="00AB7E58"/>
    <w:rsid w:val="00AC00D6"/>
    <w:rsid w:val="00AC04A9"/>
    <w:rsid w:val="00AC05A3"/>
    <w:rsid w:val="00AC0655"/>
    <w:rsid w:val="00AC0C71"/>
    <w:rsid w:val="00AC14EE"/>
    <w:rsid w:val="00AC16B3"/>
    <w:rsid w:val="00AC17FA"/>
    <w:rsid w:val="00AC1840"/>
    <w:rsid w:val="00AC1842"/>
    <w:rsid w:val="00AC1B11"/>
    <w:rsid w:val="00AC1DD4"/>
    <w:rsid w:val="00AC1F7D"/>
    <w:rsid w:val="00AC2060"/>
    <w:rsid w:val="00AC21AF"/>
    <w:rsid w:val="00AC24BF"/>
    <w:rsid w:val="00AC2512"/>
    <w:rsid w:val="00AC2568"/>
    <w:rsid w:val="00AC2B30"/>
    <w:rsid w:val="00AC2C5E"/>
    <w:rsid w:val="00AC2D29"/>
    <w:rsid w:val="00AC2F28"/>
    <w:rsid w:val="00AC2FC5"/>
    <w:rsid w:val="00AC303F"/>
    <w:rsid w:val="00AC3043"/>
    <w:rsid w:val="00AC3575"/>
    <w:rsid w:val="00AC38C9"/>
    <w:rsid w:val="00AC390D"/>
    <w:rsid w:val="00AC397B"/>
    <w:rsid w:val="00AC3A08"/>
    <w:rsid w:val="00AC3A3A"/>
    <w:rsid w:val="00AC47B4"/>
    <w:rsid w:val="00AC4825"/>
    <w:rsid w:val="00AC4A1B"/>
    <w:rsid w:val="00AC4C1B"/>
    <w:rsid w:val="00AC4C50"/>
    <w:rsid w:val="00AC4D3D"/>
    <w:rsid w:val="00AC5009"/>
    <w:rsid w:val="00AC5247"/>
    <w:rsid w:val="00AC5503"/>
    <w:rsid w:val="00AC5818"/>
    <w:rsid w:val="00AC589E"/>
    <w:rsid w:val="00AC5AC1"/>
    <w:rsid w:val="00AC5CAF"/>
    <w:rsid w:val="00AC5DA4"/>
    <w:rsid w:val="00AC5E38"/>
    <w:rsid w:val="00AC5E66"/>
    <w:rsid w:val="00AC5E9F"/>
    <w:rsid w:val="00AC6194"/>
    <w:rsid w:val="00AC61CE"/>
    <w:rsid w:val="00AC61D1"/>
    <w:rsid w:val="00AC62D7"/>
    <w:rsid w:val="00AC6A14"/>
    <w:rsid w:val="00AC6C18"/>
    <w:rsid w:val="00AC6FD0"/>
    <w:rsid w:val="00AC76B7"/>
    <w:rsid w:val="00AC7B64"/>
    <w:rsid w:val="00AC7F45"/>
    <w:rsid w:val="00AD00CD"/>
    <w:rsid w:val="00AD031F"/>
    <w:rsid w:val="00AD06DF"/>
    <w:rsid w:val="00AD09A5"/>
    <w:rsid w:val="00AD0A31"/>
    <w:rsid w:val="00AD0C5C"/>
    <w:rsid w:val="00AD0ED6"/>
    <w:rsid w:val="00AD1230"/>
    <w:rsid w:val="00AD135A"/>
    <w:rsid w:val="00AD1511"/>
    <w:rsid w:val="00AD1EB2"/>
    <w:rsid w:val="00AD21D9"/>
    <w:rsid w:val="00AD2367"/>
    <w:rsid w:val="00AD23AC"/>
    <w:rsid w:val="00AD23D1"/>
    <w:rsid w:val="00AD26B2"/>
    <w:rsid w:val="00AD26BE"/>
    <w:rsid w:val="00AD26F3"/>
    <w:rsid w:val="00AD2815"/>
    <w:rsid w:val="00AD287C"/>
    <w:rsid w:val="00AD29F8"/>
    <w:rsid w:val="00AD2A7A"/>
    <w:rsid w:val="00AD2A98"/>
    <w:rsid w:val="00AD2CBA"/>
    <w:rsid w:val="00AD2CE5"/>
    <w:rsid w:val="00AD2D41"/>
    <w:rsid w:val="00AD2D6D"/>
    <w:rsid w:val="00AD34AF"/>
    <w:rsid w:val="00AD37F2"/>
    <w:rsid w:val="00AD3AE4"/>
    <w:rsid w:val="00AD409B"/>
    <w:rsid w:val="00AD4203"/>
    <w:rsid w:val="00AD426D"/>
    <w:rsid w:val="00AD43A0"/>
    <w:rsid w:val="00AD463E"/>
    <w:rsid w:val="00AD4DBB"/>
    <w:rsid w:val="00AD4F8E"/>
    <w:rsid w:val="00AD50E6"/>
    <w:rsid w:val="00AD52DE"/>
    <w:rsid w:val="00AD54E2"/>
    <w:rsid w:val="00AD56A2"/>
    <w:rsid w:val="00AD578F"/>
    <w:rsid w:val="00AD5819"/>
    <w:rsid w:val="00AD58C7"/>
    <w:rsid w:val="00AD5CD1"/>
    <w:rsid w:val="00AD607F"/>
    <w:rsid w:val="00AD634F"/>
    <w:rsid w:val="00AD67B4"/>
    <w:rsid w:val="00AD6805"/>
    <w:rsid w:val="00AD6B93"/>
    <w:rsid w:val="00AD6E88"/>
    <w:rsid w:val="00AD6EB8"/>
    <w:rsid w:val="00AD74F8"/>
    <w:rsid w:val="00AD75FC"/>
    <w:rsid w:val="00AD76B1"/>
    <w:rsid w:val="00AD7760"/>
    <w:rsid w:val="00AD7873"/>
    <w:rsid w:val="00AD7991"/>
    <w:rsid w:val="00AD79EE"/>
    <w:rsid w:val="00AD7ADA"/>
    <w:rsid w:val="00AD7DA5"/>
    <w:rsid w:val="00AD7DCF"/>
    <w:rsid w:val="00AD7F9B"/>
    <w:rsid w:val="00AE07D8"/>
    <w:rsid w:val="00AE0954"/>
    <w:rsid w:val="00AE0980"/>
    <w:rsid w:val="00AE0D3B"/>
    <w:rsid w:val="00AE0ECD"/>
    <w:rsid w:val="00AE0F56"/>
    <w:rsid w:val="00AE10FC"/>
    <w:rsid w:val="00AE1179"/>
    <w:rsid w:val="00AE136E"/>
    <w:rsid w:val="00AE13F5"/>
    <w:rsid w:val="00AE1437"/>
    <w:rsid w:val="00AE1F50"/>
    <w:rsid w:val="00AE2083"/>
    <w:rsid w:val="00AE235E"/>
    <w:rsid w:val="00AE2508"/>
    <w:rsid w:val="00AE33E7"/>
    <w:rsid w:val="00AE3614"/>
    <w:rsid w:val="00AE3839"/>
    <w:rsid w:val="00AE3D45"/>
    <w:rsid w:val="00AE3D8C"/>
    <w:rsid w:val="00AE4259"/>
    <w:rsid w:val="00AE427E"/>
    <w:rsid w:val="00AE43FB"/>
    <w:rsid w:val="00AE459B"/>
    <w:rsid w:val="00AE45BD"/>
    <w:rsid w:val="00AE4623"/>
    <w:rsid w:val="00AE4782"/>
    <w:rsid w:val="00AE49ED"/>
    <w:rsid w:val="00AE4A3D"/>
    <w:rsid w:val="00AE4A55"/>
    <w:rsid w:val="00AE4C73"/>
    <w:rsid w:val="00AE513B"/>
    <w:rsid w:val="00AE53F1"/>
    <w:rsid w:val="00AE541B"/>
    <w:rsid w:val="00AE5590"/>
    <w:rsid w:val="00AE58E3"/>
    <w:rsid w:val="00AE5E7D"/>
    <w:rsid w:val="00AE5E83"/>
    <w:rsid w:val="00AE5EEA"/>
    <w:rsid w:val="00AE5F19"/>
    <w:rsid w:val="00AE5FB0"/>
    <w:rsid w:val="00AE6020"/>
    <w:rsid w:val="00AE6274"/>
    <w:rsid w:val="00AE6BFC"/>
    <w:rsid w:val="00AE6F46"/>
    <w:rsid w:val="00AE7033"/>
    <w:rsid w:val="00AE7118"/>
    <w:rsid w:val="00AE71C9"/>
    <w:rsid w:val="00AE77D2"/>
    <w:rsid w:val="00AE7890"/>
    <w:rsid w:val="00AE799A"/>
    <w:rsid w:val="00AE7DFD"/>
    <w:rsid w:val="00AF00F5"/>
    <w:rsid w:val="00AF0237"/>
    <w:rsid w:val="00AF036E"/>
    <w:rsid w:val="00AF03BE"/>
    <w:rsid w:val="00AF0C04"/>
    <w:rsid w:val="00AF0EA7"/>
    <w:rsid w:val="00AF100B"/>
    <w:rsid w:val="00AF104C"/>
    <w:rsid w:val="00AF110B"/>
    <w:rsid w:val="00AF1227"/>
    <w:rsid w:val="00AF12E0"/>
    <w:rsid w:val="00AF13FE"/>
    <w:rsid w:val="00AF173F"/>
    <w:rsid w:val="00AF1DAE"/>
    <w:rsid w:val="00AF1F89"/>
    <w:rsid w:val="00AF26B4"/>
    <w:rsid w:val="00AF2767"/>
    <w:rsid w:val="00AF2858"/>
    <w:rsid w:val="00AF28B3"/>
    <w:rsid w:val="00AF2A73"/>
    <w:rsid w:val="00AF2E4A"/>
    <w:rsid w:val="00AF2E5A"/>
    <w:rsid w:val="00AF30FC"/>
    <w:rsid w:val="00AF3204"/>
    <w:rsid w:val="00AF359F"/>
    <w:rsid w:val="00AF381A"/>
    <w:rsid w:val="00AF38BC"/>
    <w:rsid w:val="00AF3910"/>
    <w:rsid w:val="00AF3EE8"/>
    <w:rsid w:val="00AF4579"/>
    <w:rsid w:val="00AF472C"/>
    <w:rsid w:val="00AF4C27"/>
    <w:rsid w:val="00AF4ED0"/>
    <w:rsid w:val="00AF50EB"/>
    <w:rsid w:val="00AF5742"/>
    <w:rsid w:val="00AF587E"/>
    <w:rsid w:val="00AF5892"/>
    <w:rsid w:val="00AF596E"/>
    <w:rsid w:val="00AF5BB8"/>
    <w:rsid w:val="00AF5C2F"/>
    <w:rsid w:val="00AF5F6E"/>
    <w:rsid w:val="00AF5FD4"/>
    <w:rsid w:val="00AF60B3"/>
    <w:rsid w:val="00AF60BD"/>
    <w:rsid w:val="00AF6319"/>
    <w:rsid w:val="00AF64BB"/>
    <w:rsid w:val="00AF65E2"/>
    <w:rsid w:val="00AF67B7"/>
    <w:rsid w:val="00AF6E81"/>
    <w:rsid w:val="00AF6F25"/>
    <w:rsid w:val="00AF76D3"/>
    <w:rsid w:val="00AF7801"/>
    <w:rsid w:val="00AF7D2C"/>
    <w:rsid w:val="00AF7D82"/>
    <w:rsid w:val="00B0006A"/>
    <w:rsid w:val="00B000A7"/>
    <w:rsid w:val="00B000AC"/>
    <w:rsid w:val="00B00216"/>
    <w:rsid w:val="00B002C9"/>
    <w:rsid w:val="00B004FB"/>
    <w:rsid w:val="00B00504"/>
    <w:rsid w:val="00B0055F"/>
    <w:rsid w:val="00B00581"/>
    <w:rsid w:val="00B00795"/>
    <w:rsid w:val="00B00C96"/>
    <w:rsid w:val="00B00D33"/>
    <w:rsid w:val="00B00E13"/>
    <w:rsid w:val="00B017D8"/>
    <w:rsid w:val="00B0191A"/>
    <w:rsid w:val="00B01961"/>
    <w:rsid w:val="00B01A0E"/>
    <w:rsid w:val="00B01D61"/>
    <w:rsid w:val="00B02202"/>
    <w:rsid w:val="00B023AB"/>
    <w:rsid w:val="00B029F7"/>
    <w:rsid w:val="00B02B90"/>
    <w:rsid w:val="00B02D62"/>
    <w:rsid w:val="00B02E47"/>
    <w:rsid w:val="00B03397"/>
    <w:rsid w:val="00B03486"/>
    <w:rsid w:val="00B0348A"/>
    <w:rsid w:val="00B035B6"/>
    <w:rsid w:val="00B037EA"/>
    <w:rsid w:val="00B03B17"/>
    <w:rsid w:val="00B03E42"/>
    <w:rsid w:val="00B03EA7"/>
    <w:rsid w:val="00B03EE3"/>
    <w:rsid w:val="00B03EFD"/>
    <w:rsid w:val="00B03F4C"/>
    <w:rsid w:val="00B04290"/>
    <w:rsid w:val="00B04373"/>
    <w:rsid w:val="00B0487A"/>
    <w:rsid w:val="00B04A43"/>
    <w:rsid w:val="00B05393"/>
    <w:rsid w:val="00B05E9F"/>
    <w:rsid w:val="00B06541"/>
    <w:rsid w:val="00B0676C"/>
    <w:rsid w:val="00B069C9"/>
    <w:rsid w:val="00B06AB6"/>
    <w:rsid w:val="00B06B7F"/>
    <w:rsid w:val="00B07072"/>
    <w:rsid w:val="00B0718D"/>
    <w:rsid w:val="00B072AE"/>
    <w:rsid w:val="00B0735F"/>
    <w:rsid w:val="00B07430"/>
    <w:rsid w:val="00B0755E"/>
    <w:rsid w:val="00B07700"/>
    <w:rsid w:val="00B0786D"/>
    <w:rsid w:val="00B07F08"/>
    <w:rsid w:val="00B10122"/>
    <w:rsid w:val="00B102F9"/>
    <w:rsid w:val="00B1039D"/>
    <w:rsid w:val="00B10C9A"/>
    <w:rsid w:val="00B10F4B"/>
    <w:rsid w:val="00B10FCF"/>
    <w:rsid w:val="00B11308"/>
    <w:rsid w:val="00B115CE"/>
    <w:rsid w:val="00B1179B"/>
    <w:rsid w:val="00B1183C"/>
    <w:rsid w:val="00B11969"/>
    <w:rsid w:val="00B11E9B"/>
    <w:rsid w:val="00B11F96"/>
    <w:rsid w:val="00B1225E"/>
    <w:rsid w:val="00B1231D"/>
    <w:rsid w:val="00B1237D"/>
    <w:rsid w:val="00B126F6"/>
    <w:rsid w:val="00B12C2F"/>
    <w:rsid w:val="00B1319A"/>
    <w:rsid w:val="00B133AD"/>
    <w:rsid w:val="00B135DA"/>
    <w:rsid w:val="00B13777"/>
    <w:rsid w:val="00B13CFD"/>
    <w:rsid w:val="00B14156"/>
    <w:rsid w:val="00B15082"/>
    <w:rsid w:val="00B150A4"/>
    <w:rsid w:val="00B150ED"/>
    <w:rsid w:val="00B151BD"/>
    <w:rsid w:val="00B15331"/>
    <w:rsid w:val="00B15892"/>
    <w:rsid w:val="00B15A93"/>
    <w:rsid w:val="00B15FBE"/>
    <w:rsid w:val="00B16485"/>
    <w:rsid w:val="00B1660A"/>
    <w:rsid w:val="00B1676A"/>
    <w:rsid w:val="00B167F5"/>
    <w:rsid w:val="00B16937"/>
    <w:rsid w:val="00B16E6B"/>
    <w:rsid w:val="00B172A3"/>
    <w:rsid w:val="00B172DE"/>
    <w:rsid w:val="00B17345"/>
    <w:rsid w:val="00B1751F"/>
    <w:rsid w:val="00B17853"/>
    <w:rsid w:val="00B202BF"/>
    <w:rsid w:val="00B20A7D"/>
    <w:rsid w:val="00B20CFB"/>
    <w:rsid w:val="00B20D95"/>
    <w:rsid w:val="00B21228"/>
    <w:rsid w:val="00B21389"/>
    <w:rsid w:val="00B21675"/>
    <w:rsid w:val="00B21705"/>
    <w:rsid w:val="00B21AE0"/>
    <w:rsid w:val="00B21F56"/>
    <w:rsid w:val="00B22137"/>
    <w:rsid w:val="00B22292"/>
    <w:rsid w:val="00B2262D"/>
    <w:rsid w:val="00B226A4"/>
    <w:rsid w:val="00B22984"/>
    <w:rsid w:val="00B22B6F"/>
    <w:rsid w:val="00B22CF8"/>
    <w:rsid w:val="00B22D2F"/>
    <w:rsid w:val="00B22EC9"/>
    <w:rsid w:val="00B236C8"/>
    <w:rsid w:val="00B23963"/>
    <w:rsid w:val="00B23AC5"/>
    <w:rsid w:val="00B23B9F"/>
    <w:rsid w:val="00B23C24"/>
    <w:rsid w:val="00B23C38"/>
    <w:rsid w:val="00B23E0C"/>
    <w:rsid w:val="00B23F20"/>
    <w:rsid w:val="00B2406A"/>
    <w:rsid w:val="00B24297"/>
    <w:rsid w:val="00B243F8"/>
    <w:rsid w:val="00B2465A"/>
    <w:rsid w:val="00B248B3"/>
    <w:rsid w:val="00B248DA"/>
    <w:rsid w:val="00B24A24"/>
    <w:rsid w:val="00B24D0C"/>
    <w:rsid w:val="00B24EFD"/>
    <w:rsid w:val="00B250BF"/>
    <w:rsid w:val="00B252DD"/>
    <w:rsid w:val="00B25828"/>
    <w:rsid w:val="00B25B8E"/>
    <w:rsid w:val="00B25CAC"/>
    <w:rsid w:val="00B25FB8"/>
    <w:rsid w:val="00B26222"/>
    <w:rsid w:val="00B2646F"/>
    <w:rsid w:val="00B26574"/>
    <w:rsid w:val="00B26C11"/>
    <w:rsid w:val="00B26C39"/>
    <w:rsid w:val="00B2707D"/>
    <w:rsid w:val="00B270D2"/>
    <w:rsid w:val="00B27418"/>
    <w:rsid w:val="00B27787"/>
    <w:rsid w:val="00B2780F"/>
    <w:rsid w:val="00B27AA0"/>
    <w:rsid w:val="00B27F57"/>
    <w:rsid w:val="00B302FE"/>
    <w:rsid w:val="00B30523"/>
    <w:rsid w:val="00B3059F"/>
    <w:rsid w:val="00B306F3"/>
    <w:rsid w:val="00B3091F"/>
    <w:rsid w:val="00B30A8A"/>
    <w:rsid w:val="00B30BFB"/>
    <w:rsid w:val="00B31142"/>
    <w:rsid w:val="00B312DF"/>
    <w:rsid w:val="00B31812"/>
    <w:rsid w:val="00B31D02"/>
    <w:rsid w:val="00B32754"/>
    <w:rsid w:val="00B32B17"/>
    <w:rsid w:val="00B32C0B"/>
    <w:rsid w:val="00B32C72"/>
    <w:rsid w:val="00B32E3B"/>
    <w:rsid w:val="00B331C2"/>
    <w:rsid w:val="00B33318"/>
    <w:rsid w:val="00B33644"/>
    <w:rsid w:val="00B336D3"/>
    <w:rsid w:val="00B337EE"/>
    <w:rsid w:val="00B33C22"/>
    <w:rsid w:val="00B33DF6"/>
    <w:rsid w:val="00B340B3"/>
    <w:rsid w:val="00B34287"/>
    <w:rsid w:val="00B34413"/>
    <w:rsid w:val="00B346F1"/>
    <w:rsid w:val="00B34A4A"/>
    <w:rsid w:val="00B34FB3"/>
    <w:rsid w:val="00B35268"/>
    <w:rsid w:val="00B35460"/>
    <w:rsid w:val="00B35636"/>
    <w:rsid w:val="00B359A8"/>
    <w:rsid w:val="00B35AE1"/>
    <w:rsid w:val="00B35DAB"/>
    <w:rsid w:val="00B35E09"/>
    <w:rsid w:val="00B36541"/>
    <w:rsid w:val="00B36675"/>
    <w:rsid w:val="00B366E7"/>
    <w:rsid w:val="00B369D7"/>
    <w:rsid w:val="00B369E2"/>
    <w:rsid w:val="00B36A60"/>
    <w:rsid w:val="00B36AEC"/>
    <w:rsid w:val="00B36EDE"/>
    <w:rsid w:val="00B36F40"/>
    <w:rsid w:val="00B3709F"/>
    <w:rsid w:val="00B370EB"/>
    <w:rsid w:val="00B371A7"/>
    <w:rsid w:val="00B37275"/>
    <w:rsid w:val="00B37714"/>
    <w:rsid w:val="00B378ED"/>
    <w:rsid w:val="00B37CBD"/>
    <w:rsid w:val="00B37DDE"/>
    <w:rsid w:val="00B4039B"/>
    <w:rsid w:val="00B4043F"/>
    <w:rsid w:val="00B40631"/>
    <w:rsid w:val="00B40B23"/>
    <w:rsid w:val="00B40FCF"/>
    <w:rsid w:val="00B41039"/>
    <w:rsid w:val="00B41399"/>
    <w:rsid w:val="00B4166E"/>
    <w:rsid w:val="00B417A1"/>
    <w:rsid w:val="00B41C43"/>
    <w:rsid w:val="00B424E7"/>
    <w:rsid w:val="00B4257C"/>
    <w:rsid w:val="00B42888"/>
    <w:rsid w:val="00B428F1"/>
    <w:rsid w:val="00B42C5A"/>
    <w:rsid w:val="00B42C9B"/>
    <w:rsid w:val="00B42CDB"/>
    <w:rsid w:val="00B42F12"/>
    <w:rsid w:val="00B430E4"/>
    <w:rsid w:val="00B4371F"/>
    <w:rsid w:val="00B437D0"/>
    <w:rsid w:val="00B43BB7"/>
    <w:rsid w:val="00B44234"/>
    <w:rsid w:val="00B4437E"/>
    <w:rsid w:val="00B443D6"/>
    <w:rsid w:val="00B4476F"/>
    <w:rsid w:val="00B447E9"/>
    <w:rsid w:val="00B44B32"/>
    <w:rsid w:val="00B44DD2"/>
    <w:rsid w:val="00B4529C"/>
    <w:rsid w:val="00B4535F"/>
    <w:rsid w:val="00B45377"/>
    <w:rsid w:val="00B456CA"/>
    <w:rsid w:val="00B45B9B"/>
    <w:rsid w:val="00B45BDB"/>
    <w:rsid w:val="00B45C00"/>
    <w:rsid w:val="00B45FA4"/>
    <w:rsid w:val="00B462EB"/>
    <w:rsid w:val="00B46642"/>
    <w:rsid w:val="00B46A61"/>
    <w:rsid w:val="00B46E63"/>
    <w:rsid w:val="00B46EE3"/>
    <w:rsid w:val="00B46F69"/>
    <w:rsid w:val="00B47058"/>
    <w:rsid w:val="00B472B1"/>
    <w:rsid w:val="00B47362"/>
    <w:rsid w:val="00B47537"/>
    <w:rsid w:val="00B50056"/>
    <w:rsid w:val="00B50947"/>
    <w:rsid w:val="00B50987"/>
    <w:rsid w:val="00B50F1B"/>
    <w:rsid w:val="00B50FDD"/>
    <w:rsid w:val="00B51409"/>
    <w:rsid w:val="00B5190A"/>
    <w:rsid w:val="00B5190C"/>
    <w:rsid w:val="00B520C6"/>
    <w:rsid w:val="00B521A9"/>
    <w:rsid w:val="00B527C3"/>
    <w:rsid w:val="00B5285A"/>
    <w:rsid w:val="00B52DFA"/>
    <w:rsid w:val="00B52ED7"/>
    <w:rsid w:val="00B53297"/>
    <w:rsid w:val="00B533B6"/>
    <w:rsid w:val="00B533EA"/>
    <w:rsid w:val="00B5388D"/>
    <w:rsid w:val="00B5389F"/>
    <w:rsid w:val="00B544D2"/>
    <w:rsid w:val="00B545BD"/>
    <w:rsid w:val="00B549C4"/>
    <w:rsid w:val="00B5503A"/>
    <w:rsid w:val="00B55A30"/>
    <w:rsid w:val="00B56081"/>
    <w:rsid w:val="00B56237"/>
    <w:rsid w:val="00B564DB"/>
    <w:rsid w:val="00B56509"/>
    <w:rsid w:val="00B566F2"/>
    <w:rsid w:val="00B56758"/>
    <w:rsid w:val="00B56CC8"/>
    <w:rsid w:val="00B56D63"/>
    <w:rsid w:val="00B5742E"/>
    <w:rsid w:val="00B574D7"/>
    <w:rsid w:val="00B574FD"/>
    <w:rsid w:val="00B57717"/>
    <w:rsid w:val="00B5780A"/>
    <w:rsid w:val="00B5787A"/>
    <w:rsid w:val="00B57D2F"/>
    <w:rsid w:val="00B57F67"/>
    <w:rsid w:val="00B6016D"/>
    <w:rsid w:val="00B606D3"/>
    <w:rsid w:val="00B6070C"/>
    <w:rsid w:val="00B60916"/>
    <w:rsid w:val="00B609DD"/>
    <w:rsid w:val="00B60A3F"/>
    <w:rsid w:val="00B60AF3"/>
    <w:rsid w:val="00B60BD1"/>
    <w:rsid w:val="00B60E68"/>
    <w:rsid w:val="00B614E1"/>
    <w:rsid w:val="00B61730"/>
    <w:rsid w:val="00B61779"/>
    <w:rsid w:val="00B617AB"/>
    <w:rsid w:val="00B61DF9"/>
    <w:rsid w:val="00B6233C"/>
    <w:rsid w:val="00B62734"/>
    <w:rsid w:val="00B62756"/>
    <w:rsid w:val="00B62964"/>
    <w:rsid w:val="00B62BFA"/>
    <w:rsid w:val="00B62CCA"/>
    <w:rsid w:val="00B62ED1"/>
    <w:rsid w:val="00B63341"/>
    <w:rsid w:val="00B633C5"/>
    <w:rsid w:val="00B6360E"/>
    <w:rsid w:val="00B63827"/>
    <w:rsid w:val="00B63B68"/>
    <w:rsid w:val="00B63F6F"/>
    <w:rsid w:val="00B63FB7"/>
    <w:rsid w:val="00B63FE3"/>
    <w:rsid w:val="00B64292"/>
    <w:rsid w:val="00B64968"/>
    <w:rsid w:val="00B64C67"/>
    <w:rsid w:val="00B64F4A"/>
    <w:rsid w:val="00B6504E"/>
    <w:rsid w:val="00B6527F"/>
    <w:rsid w:val="00B6535C"/>
    <w:rsid w:val="00B65515"/>
    <w:rsid w:val="00B658B8"/>
    <w:rsid w:val="00B65AED"/>
    <w:rsid w:val="00B65F28"/>
    <w:rsid w:val="00B66A72"/>
    <w:rsid w:val="00B66B4B"/>
    <w:rsid w:val="00B66CA5"/>
    <w:rsid w:val="00B66EA0"/>
    <w:rsid w:val="00B67187"/>
    <w:rsid w:val="00B67250"/>
    <w:rsid w:val="00B67536"/>
    <w:rsid w:val="00B67869"/>
    <w:rsid w:val="00B67874"/>
    <w:rsid w:val="00B6787E"/>
    <w:rsid w:val="00B67AC3"/>
    <w:rsid w:val="00B67C9F"/>
    <w:rsid w:val="00B67D0B"/>
    <w:rsid w:val="00B7001C"/>
    <w:rsid w:val="00B700F8"/>
    <w:rsid w:val="00B703AF"/>
    <w:rsid w:val="00B70C13"/>
    <w:rsid w:val="00B70C14"/>
    <w:rsid w:val="00B70C20"/>
    <w:rsid w:val="00B70CC6"/>
    <w:rsid w:val="00B70FE9"/>
    <w:rsid w:val="00B712A7"/>
    <w:rsid w:val="00B7158A"/>
    <w:rsid w:val="00B71889"/>
    <w:rsid w:val="00B7199D"/>
    <w:rsid w:val="00B71AA0"/>
    <w:rsid w:val="00B71BE5"/>
    <w:rsid w:val="00B71E46"/>
    <w:rsid w:val="00B721E2"/>
    <w:rsid w:val="00B724A9"/>
    <w:rsid w:val="00B7285F"/>
    <w:rsid w:val="00B72C56"/>
    <w:rsid w:val="00B72CD4"/>
    <w:rsid w:val="00B72CD8"/>
    <w:rsid w:val="00B731C1"/>
    <w:rsid w:val="00B733FE"/>
    <w:rsid w:val="00B735C1"/>
    <w:rsid w:val="00B73701"/>
    <w:rsid w:val="00B73A5C"/>
    <w:rsid w:val="00B73CD4"/>
    <w:rsid w:val="00B73D05"/>
    <w:rsid w:val="00B73DD1"/>
    <w:rsid w:val="00B73F03"/>
    <w:rsid w:val="00B743F7"/>
    <w:rsid w:val="00B7453D"/>
    <w:rsid w:val="00B747F5"/>
    <w:rsid w:val="00B74851"/>
    <w:rsid w:val="00B74C5A"/>
    <w:rsid w:val="00B7516D"/>
    <w:rsid w:val="00B7521A"/>
    <w:rsid w:val="00B753E9"/>
    <w:rsid w:val="00B753F5"/>
    <w:rsid w:val="00B7544A"/>
    <w:rsid w:val="00B75453"/>
    <w:rsid w:val="00B756B8"/>
    <w:rsid w:val="00B759D5"/>
    <w:rsid w:val="00B767CB"/>
    <w:rsid w:val="00B767F3"/>
    <w:rsid w:val="00B76DC3"/>
    <w:rsid w:val="00B7705B"/>
    <w:rsid w:val="00B7732C"/>
    <w:rsid w:val="00B775D0"/>
    <w:rsid w:val="00B7774F"/>
    <w:rsid w:val="00B77B61"/>
    <w:rsid w:val="00B77C16"/>
    <w:rsid w:val="00B77E73"/>
    <w:rsid w:val="00B77F1C"/>
    <w:rsid w:val="00B800BF"/>
    <w:rsid w:val="00B8014D"/>
    <w:rsid w:val="00B80188"/>
    <w:rsid w:val="00B80C9C"/>
    <w:rsid w:val="00B80F7A"/>
    <w:rsid w:val="00B81061"/>
    <w:rsid w:val="00B81151"/>
    <w:rsid w:val="00B81191"/>
    <w:rsid w:val="00B81386"/>
    <w:rsid w:val="00B814A2"/>
    <w:rsid w:val="00B81536"/>
    <w:rsid w:val="00B817A0"/>
    <w:rsid w:val="00B817CB"/>
    <w:rsid w:val="00B81836"/>
    <w:rsid w:val="00B81A42"/>
    <w:rsid w:val="00B82386"/>
    <w:rsid w:val="00B829A9"/>
    <w:rsid w:val="00B82D7D"/>
    <w:rsid w:val="00B82F7C"/>
    <w:rsid w:val="00B83252"/>
    <w:rsid w:val="00B83412"/>
    <w:rsid w:val="00B8348E"/>
    <w:rsid w:val="00B834A4"/>
    <w:rsid w:val="00B837CB"/>
    <w:rsid w:val="00B83A57"/>
    <w:rsid w:val="00B83CEB"/>
    <w:rsid w:val="00B83D0B"/>
    <w:rsid w:val="00B840B6"/>
    <w:rsid w:val="00B8489E"/>
    <w:rsid w:val="00B84A73"/>
    <w:rsid w:val="00B84E4D"/>
    <w:rsid w:val="00B85142"/>
    <w:rsid w:val="00B851AA"/>
    <w:rsid w:val="00B85779"/>
    <w:rsid w:val="00B8594B"/>
    <w:rsid w:val="00B85B23"/>
    <w:rsid w:val="00B85B43"/>
    <w:rsid w:val="00B85C76"/>
    <w:rsid w:val="00B860B1"/>
    <w:rsid w:val="00B86137"/>
    <w:rsid w:val="00B86138"/>
    <w:rsid w:val="00B866D8"/>
    <w:rsid w:val="00B868CA"/>
    <w:rsid w:val="00B86942"/>
    <w:rsid w:val="00B86C87"/>
    <w:rsid w:val="00B86E75"/>
    <w:rsid w:val="00B86F2F"/>
    <w:rsid w:val="00B870FA"/>
    <w:rsid w:val="00B87907"/>
    <w:rsid w:val="00B87D6A"/>
    <w:rsid w:val="00B87DFE"/>
    <w:rsid w:val="00B900A7"/>
    <w:rsid w:val="00B904B9"/>
    <w:rsid w:val="00B907DA"/>
    <w:rsid w:val="00B90C30"/>
    <w:rsid w:val="00B911BE"/>
    <w:rsid w:val="00B9142B"/>
    <w:rsid w:val="00B91F2C"/>
    <w:rsid w:val="00B9203C"/>
    <w:rsid w:val="00B921D3"/>
    <w:rsid w:val="00B928FF"/>
    <w:rsid w:val="00B92934"/>
    <w:rsid w:val="00B92CEB"/>
    <w:rsid w:val="00B9306B"/>
    <w:rsid w:val="00B932C5"/>
    <w:rsid w:val="00B93600"/>
    <w:rsid w:val="00B93692"/>
    <w:rsid w:val="00B93961"/>
    <w:rsid w:val="00B93A81"/>
    <w:rsid w:val="00B93CB5"/>
    <w:rsid w:val="00B93D72"/>
    <w:rsid w:val="00B93F0B"/>
    <w:rsid w:val="00B94007"/>
    <w:rsid w:val="00B94129"/>
    <w:rsid w:val="00B942C5"/>
    <w:rsid w:val="00B94382"/>
    <w:rsid w:val="00B945D5"/>
    <w:rsid w:val="00B94AF1"/>
    <w:rsid w:val="00B950CE"/>
    <w:rsid w:val="00B95666"/>
    <w:rsid w:val="00B957A8"/>
    <w:rsid w:val="00B9580F"/>
    <w:rsid w:val="00B95C14"/>
    <w:rsid w:val="00B96413"/>
    <w:rsid w:val="00B96486"/>
    <w:rsid w:val="00B96796"/>
    <w:rsid w:val="00B967B3"/>
    <w:rsid w:val="00B968D1"/>
    <w:rsid w:val="00B96A67"/>
    <w:rsid w:val="00B96B4A"/>
    <w:rsid w:val="00B96C3E"/>
    <w:rsid w:val="00B970E4"/>
    <w:rsid w:val="00B97485"/>
    <w:rsid w:val="00B974A5"/>
    <w:rsid w:val="00B97B2A"/>
    <w:rsid w:val="00B97C2F"/>
    <w:rsid w:val="00B97C7A"/>
    <w:rsid w:val="00B97D14"/>
    <w:rsid w:val="00BA06B0"/>
    <w:rsid w:val="00BA09CE"/>
    <w:rsid w:val="00BA0A62"/>
    <w:rsid w:val="00BA0ADE"/>
    <w:rsid w:val="00BA0D7C"/>
    <w:rsid w:val="00BA0DFC"/>
    <w:rsid w:val="00BA1852"/>
    <w:rsid w:val="00BA18DD"/>
    <w:rsid w:val="00BA1E3F"/>
    <w:rsid w:val="00BA1FB5"/>
    <w:rsid w:val="00BA202D"/>
    <w:rsid w:val="00BA2101"/>
    <w:rsid w:val="00BA21B7"/>
    <w:rsid w:val="00BA2373"/>
    <w:rsid w:val="00BA27A3"/>
    <w:rsid w:val="00BA2ADC"/>
    <w:rsid w:val="00BA2F10"/>
    <w:rsid w:val="00BA30E0"/>
    <w:rsid w:val="00BA31CB"/>
    <w:rsid w:val="00BA35C2"/>
    <w:rsid w:val="00BA3977"/>
    <w:rsid w:val="00BA3DB9"/>
    <w:rsid w:val="00BA430B"/>
    <w:rsid w:val="00BA4935"/>
    <w:rsid w:val="00BA4A41"/>
    <w:rsid w:val="00BA4B16"/>
    <w:rsid w:val="00BA4B52"/>
    <w:rsid w:val="00BA4C43"/>
    <w:rsid w:val="00BA4D65"/>
    <w:rsid w:val="00BA5474"/>
    <w:rsid w:val="00BA549D"/>
    <w:rsid w:val="00BA568C"/>
    <w:rsid w:val="00BA56DA"/>
    <w:rsid w:val="00BA57D9"/>
    <w:rsid w:val="00BA581B"/>
    <w:rsid w:val="00BA5944"/>
    <w:rsid w:val="00BA5A1A"/>
    <w:rsid w:val="00BA5A51"/>
    <w:rsid w:val="00BA5DA3"/>
    <w:rsid w:val="00BA6093"/>
    <w:rsid w:val="00BA61F5"/>
    <w:rsid w:val="00BA63E7"/>
    <w:rsid w:val="00BA641E"/>
    <w:rsid w:val="00BA646F"/>
    <w:rsid w:val="00BA670C"/>
    <w:rsid w:val="00BA674A"/>
    <w:rsid w:val="00BA69CD"/>
    <w:rsid w:val="00BA6A99"/>
    <w:rsid w:val="00BA6B91"/>
    <w:rsid w:val="00BA6DB2"/>
    <w:rsid w:val="00BA6F7F"/>
    <w:rsid w:val="00BA7126"/>
    <w:rsid w:val="00BA713D"/>
    <w:rsid w:val="00BA73B4"/>
    <w:rsid w:val="00BA7571"/>
    <w:rsid w:val="00BB0198"/>
    <w:rsid w:val="00BB04C5"/>
    <w:rsid w:val="00BB095A"/>
    <w:rsid w:val="00BB0B26"/>
    <w:rsid w:val="00BB101B"/>
    <w:rsid w:val="00BB137C"/>
    <w:rsid w:val="00BB138D"/>
    <w:rsid w:val="00BB1B77"/>
    <w:rsid w:val="00BB1F98"/>
    <w:rsid w:val="00BB20B2"/>
    <w:rsid w:val="00BB24BF"/>
    <w:rsid w:val="00BB2579"/>
    <w:rsid w:val="00BB2605"/>
    <w:rsid w:val="00BB27A0"/>
    <w:rsid w:val="00BB291C"/>
    <w:rsid w:val="00BB2A68"/>
    <w:rsid w:val="00BB2AA5"/>
    <w:rsid w:val="00BB2ABC"/>
    <w:rsid w:val="00BB2DFC"/>
    <w:rsid w:val="00BB2E85"/>
    <w:rsid w:val="00BB30A8"/>
    <w:rsid w:val="00BB3158"/>
    <w:rsid w:val="00BB3527"/>
    <w:rsid w:val="00BB35CC"/>
    <w:rsid w:val="00BB39B9"/>
    <w:rsid w:val="00BB3A2F"/>
    <w:rsid w:val="00BB3B7C"/>
    <w:rsid w:val="00BB3F25"/>
    <w:rsid w:val="00BB4417"/>
    <w:rsid w:val="00BB462D"/>
    <w:rsid w:val="00BB4691"/>
    <w:rsid w:val="00BB474F"/>
    <w:rsid w:val="00BB482D"/>
    <w:rsid w:val="00BB4C1B"/>
    <w:rsid w:val="00BB4E4E"/>
    <w:rsid w:val="00BB524D"/>
    <w:rsid w:val="00BB52BE"/>
    <w:rsid w:val="00BB530B"/>
    <w:rsid w:val="00BB54BC"/>
    <w:rsid w:val="00BB5B3A"/>
    <w:rsid w:val="00BB5B6C"/>
    <w:rsid w:val="00BB5C1C"/>
    <w:rsid w:val="00BB5E24"/>
    <w:rsid w:val="00BB5F11"/>
    <w:rsid w:val="00BB5F19"/>
    <w:rsid w:val="00BB6125"/>
    <w:rsid w:val="00BB6960"/>
    <w:rsid w:val="00BB6973"/>
    <w:rsid w:val="00BB6B93"/>
    <w:rsid w:val="00BB6D20"/>
    <w:rsid w:val="00BB70AD"/>
    <w:rsid w:val="00BB72E0"/>
    <w:rsid w:val="00BB767D"/>
    <w:rsid w:val="00BB78AE"/>
    <w:rsid w:val="00BB79D6"/>
    <w:rsid w:val="00BB7C60"/>
    <w:rsid w:val="00BB7CFF"/>
    <w:rsid w:val="00BB7D91"/>
    <w:rsid w:val="00BB7EC7"/>
    <w:rsid w:val="00BC03FE"/>
    <w:rsid w:val="00BC044E"/>
    <w:rsid w:val="00BC063D"/>
    <w:rsid w:val="00BC0AAA"/>
    <w:rsid w:val="00BC0C15"/>
    <w:rsid w:val="00BC0CEB"/>
    <w:rsid w:val="00BC0F83"/>
    <w:rsid w:val="00BC13D0"/>
    <w:rsid w:val="00BC1571"/>
    <w:rsid w:val="00BC1BF5"/>
    <w:rsid w:val="00BC1CAE"/>
    <w:rsid w:val="00BC1CB2"/>
    <w:rsid w:val="00BC21A7"/>
    <w:rsid w:val="00BC2A6D"/>
    <w:rsid w:val="00BC3FFC"/>
    <w:rsid w:val="00BC4114"/>
    <w:rsid w:val="00BC422D"/>
    <w:rsid w:val="00BC43A4"/>
    <w:rsid w:val="00BC4775"/>
    <w:rsid w:val="00BC48B6"/>
    <w:rsid w:val="00BC4CEA"/>
    <w:rsid w:val="00BC50FD"/>
    <w:rsid w:val="00BC5423"/>
    <w:rsid w:val="00BC555D"/>
    <w:rsid w:val="00BC56F1"/>
    <w:rsid w:val="00BC5B4B"/>
    <w:rsid w:val="00BC5B64"/>
    <w:rsid w:val="00BC5C3A"/>
    <w:rsid w:val="00BC5CD6"/>
    <w:rsid w:val="00BC6228"/>
    <w:rsid w:val="00BC62EE"/>
    <w:rsid w:val="00BC631D"/>
    <w:rsid w:val="00BC6403"/>
    <w:rsid w:val="00BC65E8"/>
    <w:rsid w:val="00BC6692"/>
    <w:rsid w:val="00BC690C"/>
    <w:rsid w:val="00BC69D8"/>
    <w:rsid w:val="00BC6B22"/>
    <w:rsid w:val="00BC6E51"/>
    <w:rsid w:val="00BC6E53"/>
    <w:rsid w:val="00BC6F6B"/>
    <w:rsid w:val="00BC7573"/>
    <w:rsid w:val="00BC75EB"/>
    <w:rsid w:val="00BC767B"/>
    <w:rsid w:val="00BC77F1"/>
    <w:rsid w:val="00BC7A15"/>
    <w:rsid w:val="00BC7AA7"/>
    <w:rsid w:val="00BC7B96"/>
    <w:rsid w:val="00BC7DF9"/>
    <w:rsid w:val="00BC7F7B"/>
    <w:rsid w:val="00BD020D"/>
    <w:rsid w:val="00BD0506"/>
    <w:rsid w:val="00BD0570"/>
    <w:rsid w:val="00BD05B6"/>
    <w:rsid w:val="00BD0B42"/>
    <w:rsid w:val="00BD125D"/>
    <w:rsid w:val="00BD136D"/>
    <w:rsid w:val="00BD139D"/>
    <w:rsid w:val="00BD13DE"/>
    <w:rsid w:val="00BD21F4"/>
    <w:rsid w:val="00BD226D"/>
    <w:rsid w:val="00BD241A"/>
    <w:rsid w:val="00BD25B5"/>
    <w:rsid w:val="00BD2AAA"/>
    <w:rsid w:val="00BD2F4A"/>
    <w:rsid w:val="00BD2FD9"/>
    <w:rsid w:val="00BD3392"/>
    <w:rsid w:val="00BD3624"/>
    <w:rsid w:val="00BD3740"/>
    <w:rsid w:val="00BD386F"/>
    <w:rsid w:val="00BD388B"/>
    <w:rsid w:val="00BD3B04"/>
    <w:rsid w:val="00BD3C10"/>
    <w:rsid w:val="00BD3D1C"/>
    <w:rsid w:val="00BD3E1A"/>
    <w:rsid w:val="00BD434F"/>
    <w:rsid w:val="00BD445B"/>
    <w:rsid w:val="00BD4511"/>
    <w:rsid w:val="00BD469C"/>
    <w:rsid w:val="00BD46DD"/>
    <w:rsid w:val="00BD49A7"/>
    <w:rsid w:val="00BD4DC5"/>
    <w:rsid w:val="00BD50ED"/>
    <w:rsid w:val="00BD5267"/>
    <w:rsid w:val="00BD5728"/>
    <w:rsid w:val="00BD5D46"/>
    <w:rsid w:val="00BD5D61"/>
    <w:rsid w:val="00BD6342"/>
    <w:rsid w:val="00BD65EA"/>
    <w:rsid w:val="00BD6685"/>
    <w:rsid w:val="00BD6880"/>
    <w:rsid w:val="00BD6AF6"/>
    <w:rsid w:val="00BD6C43"/>
    <w:rsid w:val="00BD6C7B"/>
    <w:rsid w:val="00BD6E87"/>
    <w:rsid w:val="00BD7586"/>
    <w:rsid w:val="00BD7626"/>
    <w:rsid w:val="00BE007D"/>
    <w:rsid w:val="00BE00A0"/>
    <w:rsid w:val="00BE03F7"/>
    <w:rsid w:val="00BE0425"/>
    <w:rsid w:val="00BE0621"/>
    <w:rsid w:val="00BE0637"/>
    <w:rsid w:val="00BE0648"/>
    <w:rsid w:val="00BE0738"/>
    <w:rsid w:val="00BE085B"/>
    <w:rsid w:val="00BE0ADA"/>
    <w:rsid w:val="00BE0B84"/>
    <w:rsid w:val="00BE0DD5"/>
    <w:rsid w:val="00BE0F27"/>
    <w:rsid w:val="00BE1192"/>
    <w:rsid w:val="00BE14D4"/>
    <w:rsid w:val="00BE1507"/>
    <w:rsid w:val="00BE17A0"/>
    <w:rsid w:val="00BE1B3A"/>
    <w:rsid w:val="00BE1D56"/>
    <w:rsid w:val="00BE2050"/>
    <w:rsid w:val="00BE220C"/>
    <w:rsid w:val="00BE2653"/>
    <w:rsid w:val="00BE293F"/>
    <w:rsid w:val="00BE2BFC"/>
    <w:rsid w:val="00BE2E87"/>
    <w:rsid w:val="00BE30B4"/>
    <w:rsid w:val="00BE3113"/>
    <w:rsid w:val="00BE39C5"/>
    <w:rsid w:val="00BE3AC4"/>
    <w:rsid w:val="00BE3C36"/>
    <w:rsid w:val="00BE3CC7"/>
    <w:rsid w:val="00BE3CD7"/>
    <w:rsid w:val="00BE42D3"/>
    <w:rsid w:val="00BE4424"/>
    <w:rsid w:val="00BE457E"/>
    <w:rsid w:val="00BE4830"/>
    <w:rsid w:val="00BE485E"/>
    <w:rsid w:val="00BE4E7F"/>
    <w:rsid w:val="00BE4EF2"/>
    <w:rsid w:val="00BE591D"/>
    <w:rsid w:val="00BE597E"/>
    <w:rsid w:val="00BE5A2C"/>
    <w:rsid w:val="00BE5B26"/>
    <w:rsid w:val="00BE5BD3"/>
    <w:rsid w:val="00BE5BDE"/>
    <w:rsid w:val="00BE5D65"/>
    <w:rsid w:val="00BE5F46"/>
    <w:rsid w:val="00BE60B6"/>
    <w:rsid w:val="00BE65AF"/>
    <w:rsid w:val="00BE65FF"/>
    <w:rsid w:val="00BE6DB1"/>
    <w:rsid w:val="00BE6DB3"/>
    <w:rsid w:val="00BE6F46"/>
    <w:rsid w:val="00BE75B4"/>
    <w:rsid w:val="00BE7728"/>
    <w:rsid w:val="00BE779A"/>
    <w:rsid w:val="00BE788F"/>
    <w:rsid w:val="00BE78CC"/>
    <w:rsid w:val="00BE793B"/>
    <w:rsid w:val="00BE7954"/>
    <w:rsid w:val="00BF03D0"/>
    <w:rsid w:val="00BF0811"/>
    <w:rsid w:val="00BF09C9"/>
    <w:rsid w:val="00BF0FB5"/>
    <w:rsid w:val="00BF1AD8"/>
    <w:rsid w:val="00BF1AF8"/>
    <w:rsid w:val="00BF1B41"/>
    <w:rsid w:val="00BF1CEF"/>
    <w:rsid w:val="00BF1D94"/>
    <w:rsid w:val="00BF25B8"/>
    <w:rsid w:val="00BF26A1"/>
    <w:rsid w:val="00BF2854"/>
    <w:rsid w:val="00BF2BAA"/>
    <w:rsid w:val="00BF2BE4"/>
    <w:rsid w:val="00BF2BE8"/>
    <w:rsid w:val="00BF2C7B"/>
    <w:rsid w:val="00BF2CEE"/>
    <w:rsid w:val="00BF2F60"/>
    <w:rsid w:val="00BF319E"/>
    <w:rsid w:val="00BF32EA"/>
    <w:rsid w:val="00BF3853"/>
    <w:rsid w:val="00BF3B34"/>
    <w:rsid w:val="00BF3D5C"/>
    <w:rsid w:val="00BF3E5D"/>
    <w:rsid w:val="00BF3E9D"/>
    <w:rsid w:val="00BF4331"/>
    <w:rsid w:val="00BF45A1"/>
    <w:rsid w:val="00BF467B"/>
    <w:rsid w:val="00BF4A20"/>
    <w:rsid w:val="00BF4F3F"/>
    <w:rsid w:val="00BF5000"/>
    <w:rsid w:val="00BF5202"/>
    <w:rsid w:val="00BF5414"/>
    <w:rsid w:val="00BF59B4"/>
    <w:rsid w:val="00BF5BDB"/>
    <w:rsid w:val="00BF5F15"/>
    <w:rsid w:val="00BF5F45"/>
    <w:rsid w:val="00BF5F6E"/>
    <w:rsid w:val="00BF5F88"/>
    <w:rsid w:val="00BF6228"/>
    <w:rsid w:val="00BF65BB"/>
    <w:rsid w:val="00BF7040"/>
    <w:rsid w:val="00BF709E"/>
    <w:rsid w:val="00BF719D"/>
    <w:rsid w:val="00BF7408"/>
    <w:rsid w:val="00BF744D"/>
    <w:rsid w:val="00BF779C"/>
    <w:rsid w:val="00BF786A"/>
    <w:rsid w:val="00BF7E79"/>
    <w:rsid w:val="00BF7E9B"/>
    <w:rsid w:val="00C00209"/>
    <w:rsid w:val="00C0029F"/>
    <w:rsid w:val="00C008FD"/>
    <w:rsid w:val="00C00908"/>
    <w:rsid w:val="00C00999"/>
    <w:rsid w:val="00C009B6"/>
    <w:rsid w:val="00C011F8"/>
    <w:rsid w:val="00C01238"/>
    <w:rsid w:val="00C01241"/>
    <w:rsid w:val="00C01285"/>
    <w:rsid w:val="00C01A19"/>
    <w:rsid w:val="00C01C17"/>
    <w:rsid w:val="00C01C28"/>
    <w:rsid w:val="00C01E9A"/>
    <w:rsid w:val="00C01F25"/>
    <w:rsid w:val="00C021A2"/>
    <w:rsid w:val="00C02365"/>
    <w:rsid w:val="00C023CF"/>
    <w:rsid w:val="00C02A76"/>
    <w:rsid w:val="00C03208"/>
    <w:rsid w:val="00C032A4"/>
    <w:rsid w:val="00C04095"/>
    <w:rsid w:val="00C040DF"/>
    <w:rsid w:val="00C042BF"/>
    <w:rsid w:val="00C0443C"/>
    <w:rsid w:val="00C044D1"/>
    <w:rsid w:val="00C0489D"/>
    <w:rsid w:val="00C04B77"/>
    <w:rsid w:val="00C04D08"/>
    <w:rsid w:val="00C04EF2"/>
    <w:rsid w:val="00C04FA4"/>
    <w:rsid w:val="00C0570F"/>
    <w:rsid w:val="00C057BB"/>
    <w:rsid w:val="00C0587B"/>
    <w:rsid w:val="00C05BD4"/>
    <w:rsid w:val="00C066E4"/>
    <w:rsid w:val="00C06A47"/>
    <w:rsid w:val="00C06BAF"/>
    <w:rsid w:val="00C06BB2"/>
    <w:rsid w:val="00C06D06"/>
    <w:rsid w:val="00C06F07"/>
    <w:rsid w:val="00C06FCB"/>
    <w:rsid w:val="00C06FD6"/>
    <w:rsid w:val="00C072B3"/>
    <w:rsid w:val="00C07488"/>
    <w:rsid w:val="00C076A9"/>
    <w:rsid w:val="00C07805"/>
    <w:rsid w:val="00C079B6"/>
    <w:rsid w:val="00C07A3A"/>
    <w:rsid w:val="00C07F23"/>
    <w:rsid w:val="00C07F49"/>
    <w:rsid w:val="00C07F76"/>
    <w:rsid w:val="00C10125"/>
    <w:rsid w:val="00C108BF"/>
    <w:rsid w:val="00C10A79"/>
    <w:rsid w:val="00C10AF4"/>
    <w:rsid w:val="00C1115C"/>
    <w:rsid w:val="00C1131E"/>
    <w:rsid w:val="00C11360"/>
    <w:rsid w:val="00C11739"/>
    <w:rsid w:val="00C11761"/>
    <w:rsid w:val="00C119AD"/>
    <w:rsid w:val="00C11D2C"/>
    <w:rsid w:val="00C11E78"/>
    <w:rsid w:val="00C11E89"/>
    <w:rsid w:val="00C125D9"/>
    <w:rsid w:val="00C1272D"/>
    <w:rsid w:val="00C1286E"/>
    <w:rsid w:val="00C12B2B"/>
    <w:rsid w:val="00C12C6D"/>
    <w:rsid w:val="00C12EBE"/>
    <w:rsid w:val="00C12FA2"/>
    <w:rsid w:val="00C1309C"/>
    <w:rsid w:val="00C13841"/>
    <w:rsid w:val="00C13845"/>
    <w:rsid w:val="00C138D1"/>
    <w:rsid w:val="00C141E6"/>
    <w:rsid w:val="00C1427A"/>
    <w:rsid w:val="00C14390"/>
    <w:rsid w:val="00C1444F"/>
    <w:rsid w:val="00C144CE"/>
    <w:rsid w:val="00C1478E"/>
    <w:rsid w:val="00C14BC2"/>
    <w:rsid w:val="00C14F04"/>
    <w:rsid w:val="00C15474"/>
    <w:rsid w:val="00C155A1"/>
    <w:rsid w:val="00C16579"/>
    <w:rsid w:val="00C166FC"/>
    <w:rsid w:val="00C17034"/>
    <w:rsid w:val="00C173C0"/>
    <w:rsid w:val="00C17401"/>
    <w:rsid w:val="00C17782"/>
    <w:rsid w:val="00C177BF"/>
    <w:rsid w:val="00C178DC"/>
    <w:rsid w:val="00C17DAC"/>
    <w:rsid w:val="00C17F35"/>
    <w:rsid w:val="00C17FF6"/>
    <w:rsid w:val="00C202C4"/>
    <w:rsid w:val="00C2052E"/>
    <w:rsid w:val="00C2070A"/>
    <w:rsid w:val="00C20846"/>
    <w:rsid w:val="00C20A69"/>
    <w:rsid w:val="00C20CA6"/>
    <w:rsid w:val="00C21222"/>
    <w:rsid w:val="00C2156B"/>
    <w:rsid w:val="00C21887"/>
    <w:rsid w:val="00C218E0"/>
    <w:rsid w:val="00C21B59"/>
    <w:rsid w:val="00C21B82"/>
    <w:rsid w:val="00C21DF8"/>
    <w:rsid w:val="00C22278"/>
    <w:rsid w:val="00C22367"/>
    <w:rsid w:val="00C228BB"/>
    <w:rsid w:val="00C22B9A"/>
    <w:rsid w:val="00C22BDE"/>
    <w:rsid w:val="00C22D84"/>
    <w:rsid w:val="00C22EFC"/>
    <w:rsid w:val="00C22FA6"/>
    <w:rsid w:val="00C23086"/>
    <w:rsid w:val="00C2330A"/>
    <w:rsid w:val="00C234E7"/>
    <w:rsid w:val="00C23941"/>
    <w:rsid w:val="00C23EAA"/>
    <w:rsid w:val="00C24225"/>
    <w:rsid w:val="00C24454"/>
    <w:rsid w:val="00C245D3"/>
    <w:rsid w:val="00C25447"/>
    <w:rsid w:val="00C254F0"/>
    <w:rsid w:val="00C25659"/>
    <w:rsid w:val="00C2586F"/>
    <w:rsid w:val="00C2596D"/>
    <w:rsid w:val="00C259AD"/>
    <w:rsid w:val="00C25A10"/>
    <w:rsid w:val="00C2603B"/>
    <w:rsid w:val="00C260CD"/>
    <w:rsid w:val="00C2610E"/>
    <w:rsid w:val="00C262AC"/>
    <w:rsid w:val="00C26457"/>
    <w:rsid w:val="00C266D2"/>
    <w:rsid w:val="00C267C1"/>
    <w:rsid w:val="00C268F3"/>
    <w:rsid w:val="00C26BBF"/>
    <w:rsid w:val="00C26E26"/>
    <w:rsid w:val="00C271CA"/>
    <w:rsid w:val="00C27449"/>
    <w:rsid w:val="00C27530"/>
    <w:rsid w:val="00C2763A"/>
    <w:rsid w:val="00C277A1"/>
    <w:rsid w:val="00C277AE"/>
    <w:rsid w:val="00C278AE"/>
    <w:rsid w:val="00C278B6"/>
    <w:rsid w:val="00C279AF"/>
    <w:rsid w:val="00C27A2A"/>
    <w:rsid w:val="00C27E4C"/>
    <w:rsid w:val="00C27E61"/>
    <w:rsid w:val="00C27EAD"/>
    <w:rsid w:val="00C3010D"/>
    <w:rsid w:val="00C30BC4"/>
    <w:rsid w:val="00C30CB6"/>
    <w:rsid w:val="00C30F2A"/>
    <w:rsid w:val="00C31115"/>
    <w:rsid w:val="00C311DC"/>
    <w:rsid w:val="00C312C6"/>
    <w:rsid w:val="00C3159D"/>
    <w:rsid w:val="00C315DE"/>
    <w:rsid w:val="00C3185C"/>
    <w:rsid w:val="00C31BA7"/>
    <w:rsid w:val="00C31BD3"/>
    <w:rsid w:val="00C31C6F"/>
    <w:rsid w:val="00C321C9"/>
    <w:rsid w:val="00C321D4"/>
    <w:rsid w:val="00C325FB"/>
    <w:rsid w:val="00C3274C"/>
    <w:rsid w:val="00C328D5"/>
    <w:rsid w:val="00C32934"/>
    <w:rsid w:val="00C32CBE"/>
    <w:rsid w:val="00C32D69"/>
    <w:rsid w:val="00C32D7D"/>
    <w:rsid w:val="00C337D9"/>
    <w:rsid w:val="00C33C8B"/>
    <w:rsid w:val="00C33EE5"/>
    <w:rsid w:val="00C3402D"/>
    <w:rsid w:val="00C34230"/>
    <w:rsid w:val="00C343DB"/>
    <w:rsid w:val="00C347D4"/>
    <w:rsid w:val="00C34A40"/>
    <w:rsid w:val="00C34B01"/>
    <w:rsid w:val="00C34BAA"/>
    <w:rsid w:val="00C34D0D"/>
    <w:rsid w:val="00C34E26"/>
    <w:rsid w:val="00C352FB"/>
    <w:rsid w:val="00C35337"/>
    <w:rsid w:val="00C3538E"/>
    <w:rsid w:val="00C3539D"/>
    <w:rsid w:val="00C35553"/>
    <w:rsid w:val="00C35743"/>
    <w:rsid w:val="00C35748"/>
    <w:rsid w:val="00C357DF"/>
    <w:rsid w:val="00C35CD2"/>
    <w:rsid w:val="00C35D73"/>
    <w:rsid w:val="00C36032"/>
    <w:rsid w:val="00C361CE"/>
    <w:rsid w:val="00C36574"/>
    <w:rsid w:val="00C3666D"/>
    <w:rsid w:val="00C366BC"/>
    <w:rsid w:val="00C36940"/>
    <w:rsid w:val="00C36BED"/>
    <w:rsid w:val="00C36C8C"/>
    <w:rsid w:val="00C36EA1"/>
    <w:rsid w:val="00C36EFE"/>
    <w:rsid w:val="00C375DF"/>
    <w:rsid w:val="00C37631"/>
    <w:rsid w:val="00C37B33"/>
    <w:rsid w:val="00C37D7D"/>
    <w:rsid w:val="00C37EAF"/>
    <w:rsid w:val="00C37F95"/>
    <w:rsid w:val="00C400DF"/>
    <w:rsid w:val="00C4087D"/>
    <w:rsid w:val="00C40B4A"/>
    <w:rsid w:val="00C40D7E"/>
    <w:rsid w:val="00C40EC8"/>
    <w:rsid w:val="00C40FA2"/>
    <w:rsid w:val="00C4106B"/>
    <w:rsid w:val="00C41162"/>
    <w:rsid w:val="00C41250"/>
    <w:rsid w:val="00C4137F"/>
    <w:rsid w:val="00C4163F"/>
    <w:rsid w:val="00C41643"/>
    <w:rsid w:val="00C418F8"/>
    <w:rsid w:val="00C41D22"/>
    <w:rsid w:val="00C41F14"/>
    <w:rsid w:val="00C4214A"/>
    <w:rsid w:val="00C4228C"/>
    <w:rsid w:val="00C428C3"/>
    <w:rsid w:val="00C4298B"/>
    <w:rsid w:val="00C42AD1"/>
    <w:rsid w:val="00C43515"/>
    <w:rsid w:val="00C437F8"/>
    <w:rsid w:val="00C43ADE"/>
    <w:rsid w:val="00C43DCA"/>
    <w:rsid w:val="00C43F73"/>
    <w:rsid w:val="00C446E5"/>
    <w:rsid w:val="00C44B62"/>
    <w:rsid w:val="00C44B7E"/>
    <w:rsid w:val="00C44EF5"/>
    <w:rsid w:val="00C4520D"/>
    <w:rsid w:val="00C45295"/>
    <w:rsid w:val="00C456F6"/>
    <w:rsid w:val="00C457E5"/>
    <w:rsid w:val="00C459C7"/>
    <w:rsid w:val="00C45EE9"/>
    <w:rsid w:val="00C45EF9"/>
    <w:rsid w:val="00C45F0F"/>
    <w:rsid w:val="00C45F1D"/>
    <w:rsid w:val="00C45FA4"/>
    <w:rsid w:val="00C461FC"/>
    <w:rsid w:val="00C46215"/>
    <w:rsid w:val="00C462E8"/>
    <w:rsid w:val="00C4652A"/>
    <w:rsid w:val="00C46765"/>
    <w:rsid w:val="00C46AFE"/>
    <w:rsid w:val="00C46CAC"/>
    <w:rsid w:val="00C47505"/>
    <w:rsid w:val="00C4762D"/>
    <w:rsid w:val="00C476CE"/>
    <w:rsid w:val="00C479A8"/>
    <w:rsid w:val="00C47B09"/>
    <w:rsid w:val="00C47BF5"/>
    <w:rsid w:val="00C5041F"/>
    <w:rsid w:val="00C505FA"/>
    <w:rsid w:val="00C50716"/>
    <w:rsid w:val="00C50B07"/>
    <w:rsid w:val="00C50DEC"/>
    <w:rsid w:val="00C50E48"/>
    <w:rsid w:val="00C50F52"/>
    <w:rsid w:val="00C51280"/>
    <w:rsid w:val="00C5153C"/>
    <w:rsid w:val="00C51B33"/>
    <w:rsid w:val="00C51D06"/>
    <w:rsid w:val="00C51D16"/>
    <w:rsid w:val="00C520C6"/>
    <w:rsid w:val="00C5232D"/>
    <w:rsid w:val="00C52712"/>
    <w:rsid w:val="00C5275E"/>
    <w:rsid w:val="00C527BE"/>
    <w:rsid w:val="00C52A98"/>
    <w:rsid w:val="00C52ADA"/>
    <w:rsid w:val="00C52F6C"/>
    <w:rsid w:val="00C530BF"/>
    <w:rsid w:val="00C53296"/>
    <w:rsid w:val="00C533E6"/>
    <w:rsid w:val="00C533EF"/>
    <w:rsid w:val="00C53820"/>
    <w:rsid w:val="00C5385F"/>
    <w:rsid w:val="00C540CB"/>
    <w:rsid w:val="00C54367"/>
    <w:rsid w:val="00C545AA"/>
    <w:rsid w:val="00C54795"/>
    <w:rsid w:val="00C54EB0"/>
    <w:rsid w:val="00C54F22"/>
    <w:rsid w:val="00C54F43"/>
    <w:rsid w:val="00C5508A"/>
    <w:rsid w:val="00C55664"/>
    <w:rsid w:val="00C5568D"/>
    <w:rsid w:val="00C55974"/>
    <w:rsid w:val="00C55F29"/>
    <w:rsid w:val="00C5606A"/>
    <w:rsid w:val="00C56754"/>
    <w:rsid w:val="00C567C3"/>
    <w:rsid w:val="00C56B52"/>
    <w:rsid w:val="00C56BD3"/>
    <w:rsid w:val="00C570BF"/>
    <w:rsid w:val="00C572B5"/>
    <w:rsid w:val="00C57678"/>
    <w:rsid w:val="00C57956"/>
    <w:rsid w:val="00C57D24"/>
    <w:rsid w:val="00C57EE0"/>
    <w:rsid w:val="00C60389"/>
    <w:rsid w:val="00C60413"/>
    <w:rsid w:val="00C6088E"/>
    <w:rsid w:val="00C609AC"/>
    <w:rsid w:val="00C60CC6"/>
    <w:rsid w:val="00C60F7A"/>
    <w:rsid w:val="00C6166C"/>
    <w:rsid w:val="00C61905"/>
    <w:rsid w:val="00C61D04"/>
    <w:rsid w:val="00C620B6"/>
    <w:rsid w:val="00C620FB"/>
    <w:rsid w:val="00C622CC"/>
    <w:rsid w:val="00C62963"/>
    <w:rsid w:val="00C62991"/>
    <w:rsid w:val="00C62F21"/>
    <w:rsid w:val="00C63594"/>
    <w:rsid w:val="00C63630"/>
    <w:rsid w:val="00C63A06"/>
    <w:rsid w:val="00C64456"/>
    <w:rsid w:val="00C6466E"/>
    <w:rsid w:val="00C64815"/>
    <w:rsid w:val="00C64A49"/>
    <w:rsid w:val="00C64C9D"/>
    <w:rsid w:val="00C64CC8"/>
    <w:rsid w:val="00C64CF8"/>
    <w:rsid w:val="00C64DD2"/>
    <w:rsid w:val="00C64DED"/>
    <w:rsid w:val="00C64E62"/>
    <w:rsid w:val="00C650F0"/>
    <w:rsid w:val="00C651C5"/>
    <w:rsid w:val="00C65425"/>
    <w:rsid w:val="00C656BA"/>
    <w:rsid w:val="00C656C5"/>
    <w:rsid w:val="00C65B1B"/>
    <w:rsid w:val="00C65EC8"/>
    <w:rsid w:val="00C6617C"/>
    <w:rsid w:val="00C661DB"/>
    <w:rsid w:val="00C664C6"/>
    <w:rsid w:val="00C66542"/>
    <w:rsid w:val="00C667AF"/>
    <w:rsid w:val="00C667FB"/>
    <w:rsid w:val="00C668DC"/>
    <w:rsid w:val="00C66E0C"/>
    <w:rsid w:val="00C670A7"/>
    <w:rsid w:val="00C678B6"/>
    <w:rsid w:val="00C67D6F"/>
    <w:rsid w:val="00C67E3F"/>
    <w:rsid w:val="00C67F05"/>
    <w:rsid w:val="00C7022B"/>
    <w:rsid w:val="00C70465"/>
    <w:rsid w:val="00C7133E"/>
    <w:rsid w:val="00C714B8"/>
    <w:rsid w:val="00C714DC"/>
    <w:rsid w:val="00C719D3"/>
    <w:rsid w:val="00C71A91"/>
    <w:rsid w:val="00C71D1D"/>
    <w:rsid w:val="00C722CC"/>
    <w:rsid w:val="00C72364"/>
    <w:rsid w:val="00C7271C"/>
    <w:rsid w:val="00C72768"/>
    <w:rsid w:val="00C727A2"/>
    <w:rsid w:val="00C728A0"/>
    <w:rsid w:val="00C72A4B"/>
    <w:rsid w:val="00C72CAA"/>
    <w:rsid w:val="00C72DFB"/>
    <w:rsid w:val="00C72EF1"/>
    <w:rsid w:val="00C733E8"/>
    <w:rsid w:val="00C7366B"/>
    <w:rsid w:val="00C73886"/>
    <w:rsid w:val="00C738AA"/>
    <w:rsid w:val="00C738F6"/>
    <w:rsid w:val="00C73AD4"/>
    <w:rsid w:val="00C73B74"/>
    <w:rsid w:val="00C73F09"/>
    <w:rsid w:val="00C74194"/>
    <w:rsid w:val="00C74442"/>
    <w:rsid w:val="00C74857"/>
    <w:rsid w:val="00C7491C"/>
    <w:rsid w:val="00C74A33"/>
    <w:rsid w:val="00C74B17"/>
    <w:rsid w:val="00C74BDA"/>
    <w:rsid w:val="00C74E81"/>
    <w:rsid w:val="00C74E82"/>
    <w:rsid w:val="00C7599C"/>
    <w:rsid w:val="00C75B9A"/>
    <w:rsid w:val="00C75C7D"/>
    <w:rsid w:val="00C75CD2"/>
    <w:rsid w:val="00C75FB3"/>
    <w:rsid w:val="00C76048"/>
    <w:rsid w:val="00C7626A"/>
    <w:rsid w:val="00C76AFC"/>
    <w:rsid w:val="00C76C57"/>
    <w:rsid w:val="00C76F02"/>
    <w:rsid w:val="00C771B6"/>
    <w:rsid w:val="00C77241"/>
    <w:rsid w:val="00C773EA"/>
    <w:rsid w:val="00C7757F"/>
    <w:rsid w:val="00C77588"/>
    <w:rsid w:val="00C777BE"/>
    <w:rsid w:val="00C7787D"/>
    <w:rsid w:val="00C77BF3"/>
    <w:rsid w:val="00C77CF9"/>
    <w:rsid w:val="00C77E0B"/>
    <w:rsid w:val="00C8000D"/>
    <w:rsid w:val="00C8007B"/>
    <w:rsid w:val="00C80473"/>
    <w:rsid w:val="00C8055D"/>
    <w:rsid w:val="00C808D9"/>
    <w:rsid w:val="00C80A12"/>
    <w:rsid w:val="00C80BA2"/>
    <w:rsid w:val="00C80C8A"/>
    <w:rsid w:val="00C80D77"/>
    <w:rsid w:val="00C80DC4"/>
    <w:rsid w:val="00C80F60"/>
    <w:rsid w:val="00C8150D"/>
    <w:rsid w:val="00C8195D"/>
    <w:rsid w:val="00C81DBF"/>
    <w:rsid w:val="00C81E78"/>
    <w:rsid w:val="00C8200D"/>
    <w:rsid w:val="00C821BC"/>
    <w:rsid w:val="00C82361"/>
    <w:rsid w:val="00C825C9"/>
    <w:rsid w:val="00C826FB"/>
    <w:rsid w:val="00C82785"/>
    <w:rsid w:val="00C82913"/>
    <w:rsid w:val="00C829EC"/>
    <w:rsid w:val="00C82BB2"/>
    <w:rsid w:val="00C82C0E"/>
    <w:rsid w:val="00C82E37"/>
    <w:rsid w:val="00C833B0"/>
    <w:rsid w:val="00C8348C"/>
    <w:rsid w:val="00C83833"/>
    <w:rsid w:val="00C83926"/>
    <w:rsid w:val="00C83BE7"/>
    <w:rsid w:val="00C83DAB"/>
    <w:rsid w:val="00C840A0"/>
    <w:rsid w:val="00C84147"/>
    <w:rsid w:val="00C84A32"/>
    <w:rsid w:val="00C84BBF"/>
    <w:rsid w:val="00C84E61"/>
    <w:rsid w:val="00C8506C"/>
    <w:rsid w:val="00C85641"/>
    <w:rsid w:val="00C858ED"/>
    <w:rsid w:val="00C8597F"/>
    <w:rsid w:val="00C85A15"/>
    <w:rsid w:val="00C85C19"/>
    <w:rsid w:val="00C85E8E"/>
    <w:rsid w:val="00C85F49"/>
    <w:rsid w:val="00C86308"/>
    <w:rsid w:val="00C863D6"/>
    <w:rsid w:val="00C86686"/>
    <w:rsid w:val="00C86914"/>
    <w:rsid w:val="00C86D54"/>
    <w:rsid w:val="00C86D60"/>
    <w:rsid w:val="00C86F4C"/>
    <w:rsid w:val="00C870F1"/>
    <w:rsid w:val="00C87114"/>
    <w:rsid w:val="00C8742B"/>
    <w:rsid w:val="00C876CC"/>
    <w:rsid w:val="00C877E0"/>
    <w:rsid w:val="00C87CA5"/>
    <w:rsid w:val="00C87CA9"/>
    <w:rsid w:val="00C87E18"/>
    <w:rsid w:val="00C9009B"/>
    <w:rsid w:val="00C90214"/>
    <w:rsid w:val="00C9032E"/>
    <w:rsid w:val="00C907D9"/>
    <w:rsid w:val="00C90C8E"/>
    <w:rsid w:val="00C90D6D"/>
    <w:rsid w:val="00C90E79"/>
    <w:rsid w:val="00C91C55"/>
    <w:rsid w:val="00C923CD"/>
    <w:rsid w:val="00C9243B"/>
    <w:rsid w:val="00C926A1"/>
    <w:rsid w:val="00C926C8"/>
    <w:rsid w:val="00C92D06"/>
    <w:rsid w:val="00C92FE8"/>
    <w:rsid w:val="00C9302B"/>
    <w:rsid w:val="00C930AF"/>
    <w:rsid w:val="00C933E5"/>
    <w:rsid w:val="00C9355F"/>
    <w:rsid w:val="00C937FF"/>
    <w:rsid w:val="00C93A57"/>
    <w:rsid w:val="00C93C43"/>
    <w:rsid w:val="00C94035"/>
    <w:rsid w:val="00C946F1"/>
    <w:rsid w:val="00C94A3B"/>
    <w:rsid w:val="00C94BEE"/>
    <w:rsid w:val="00C94CAE"/>
    <w:rsid w:val="00C94E0A"/>
    <w:rsid w:val="00C95439"/>
    <w:rsid w:val="00C9561F"/>
    <w:rsid w:val="00C95676"/>
    <w:rsid w:val="00C95835"/>
    <w:rsid w:val="00C959F3"/>
    <w:rsid w:val="00C95A54"/>
    <w:rsid w:val="00C95BBE"/>
    <w:rsid w:val="00C95FFB"/>
    <w:rsid w:val="00C961EA"/>
    <w:rsid w:val="00C96624"/>
    <w:rsid w:val="00C9687B"/>
    <w:rsid w:val="00C96BFE"/>
    <w:rsid w:val="00C96C51"/>
    <w:rsid w:val="00C96CC9"/>
    <w:rsid w:val="00C97156"/>
    <w:rsid w:val="00C9722E"/>
    <w:rsid w:val="00C97D07"/>
    <w:rsid w:val="00C97E0A"/>
    <w:rsid w:val="00C97F6E"/>
    <w:rsid w:val="00CA000E"/>
    <w:rsid w:val="00CA0324"/>
    <w:rsid w:val="00CA0A5E"/>
    <w:rsid w:val="00CA0B5E"/>
    <w:rsid w:val="00CA10E4"/>
    <w:rsid w:val="00CA1108"/>
    <w:rsid w:val="00CA11CF"/>
    <w:rsid w:val="00CA129D"/>
    <w:rsid w:val="00CA1684"/>
    <w:rsid w:val="00CA16B4"/>
    <w:rsid w:val="00CA1AA5"/>
    <w:rsid w:val="00CA1C91"/>
    <w:rsid w:val="00CA1CE1"/>
    <w:rsid w:val="00CA1E4E"/>
    <w:rsid w:val="00CA2159"/>
    <w:rsid w:val="00CA2B36"/>
    <w:rsid w:val="00CA2E6A"/>
    <w:rsid w:val="00CA3176"/>
    <w:rsid w:val="00CA34E1"/>
    <w:rsid w:val="00CA3AC2"/>
    <w:rsid w:val="00CA3AC7"/>
    <w:rsid w:val="00CA3AED"/>
    <w:rsid w:val="00CA4210"/>
    <w:rsid w:val="00CA4766"/>
    <w:rsid w:val="00CA485A"/>
    <w:rsid w:val="00CA49F2"/>
    <w:rsid w:val="00CA4AF1"/>
    <w:rsid w:val="00CA4CB8"/>
    <w:rsid w:val="00CA4D3F"/>
    <w:rsid w:val="00CA4FB9"/>
    <w:rsid w:val="00CA5324"/>
    <w:rsid w:val="00CA551E"/>
    <w:rsid w:val="00CA5B48"/>
    <w:rsid w:val="00CA5C6F"/>
    <w:rsid w:val="00CA5D0D"/>
    <w:rsid w:val="00CA640A"/>
    <w:rsid w:val="00CA6465"/>
    <w:rsid w:val="00CA66F2"/>
    <w:rsid w:val="00CA6890"/>
    <w:rsid w:val="00CA699E"/>
    <w:rsid w:val="00CA6D58"/>
    <w:rsid w:val="00CA7083"/>
    <w:rsid w:val="00CA7358"/>
    <w:rsid w:val="00CA757E"/>
    <w:rsid w:val="00CA75E9"/>
    <w:rsid w:val="00CA7A1A"/>
    <w:rsid w:val="00CA7E1C"/>
    <w:rsid w:val="00CB00A4"/>
    <w:rsid w:val="00CB020E"/>
    <w:rsid w:val="00CB0350"/>
    <w:rsid w:val="00CB04DF"/>
    <w:rsid w:val="00CB0A5C"/>
    <w:rsid w:val="00CB0DCC"/>
    <w:rsid w:val="00CB1183"/>
    <w:rsid w:val="00CB15AD"/>
    <w:rsid w:val="00CB172E"/>
    <w:rsid w:val="00CB18C5"/>
    <w:rsid w:val="00CB1ED2"/>
    <w:rsid w:val="00CB1F17"/>
    <w:rsid w:val="00CB226C"/>
    <w:rsid w:val="00CB2535"/>
    <w:rsid w:val="00CB2939"/>
    <w:rsid w:val="00CB2C15"/>
    <w:rsid w:val="00CB2D3A"/>
    <w:rsid w:val="00CB2DA0"/>
    <w:rsid w:val="00CB31C4"/>
    <w:rsid w:val="00CB341C"/>
    <w:rsid w:val="00CB367D"/>
    <w:rsid w:val="00CB39D1"/>
    <w:rsid w:val="00CB3CA5"/>
    <w:rsid w:val="00CB3D77"/>
    <w:rsid w:val="00CB3E0C"/>
    <w:rsid w:val="00CB3F22"/>
    <w:rsid w:val="00CB3FD2"/>
    <w:rsid w:val="00CB44DB"/>
    <w:rsid w:val="00CB4DC3"/>
    <w:rsid w:val="00CB4E44"/>
    <w:rsid w:val="00CB4EBE"/>
    <w:rsid w:val="00CB5039"/>
    <w:rsid w:val="00CB5068"/>
    <w:rsid w:val="00CB512D"/>
    <w:rsid w:val="00CB52B9"/>
    <w:rsid w:val="00CB52D6"/>
    <w:rsid w:val="00CB55C5"/>
    <w:rsid w:val="00CB5782"/>
    <w:rsid w:val="00CB5786"/>
    <w:rsid w:val="00CB5821"/>
    <w:rsid w:val="00CB585E"/>
    <w:rsid w:val="00CB5895"/>
    <w:rsid w:val="00CB5C9B"/>
    <w:rsid w:val="00CB5D6A"/>
    <w:rsid w:val="00CB5D90"/>
    <w:rsid w:val="00CB63D6"/>
    <w:rsid w:val="00CB6415"/>
    <w:rsid w:val="00CB65C0"/>
    <w:rsid w:val="00CB6B46"/>
    <w:rsid w:val="00CB6C40"/>
    <w:rsid w:val="00CB6EAD"/>
    <w:rsid w:val="00CB6EFF"/>
    <w:rsid w:val="00CB6F94"/>
    <w:rsid w:val="00CB7084"/>
    <w:rsid w:val="00CB70AA"/>
    <w:rsid w:val="00CB71AA"/>
    <w:rsid w:val="00CB764C"/>
    <w:rsid w:val="00CB7702"/>
    <w:rsid w:val="00CB7B71"/>
    <w:rsid w:val="00CB7EB9"/>
    <w:rsid w:val="00CC031B"/>
    <w:rsid w:val="00CC036B"/>
    <w:rsid w:val="00CC0604"/>
    <w:rsid w:val="00CC0785"/>
    <w:rsid w:val="00CC0A56"/>
    <w:rsid w:val="00CC0B05"/>
    <w:rsid w:val="00CC0C38"/>
    <w:rsid w:val="00CC0D79"/>
    <w:rsid w:val="00CC0F59"/>
    <w:rsid w:val="00CC11E8"/>
    <w:rsid w:val="00CC176D"/>
    <w:rsid w:val="00CC17C4"/>
    <w:rsid w:val="00CC1CAE"/>
    <w:rsid w:val="00CC1EBA"/>
    <w:rsid w:val="00CC226F"/>
    <w:rsid w:val="00CC255D"/>
    <w:rsid w:val="00CC2C4E"/>
    <w:rsid w:val="00CC2E62"/>
    <w:rsid w:val="00CC328C"/>
    <w:rsid w:val="00CC32CD"/>
    <w:rsid w:val="00CC330E"/>
    <w:rsid w:val="00CC35EA"/>
    <w:rsid w:val="00CC38E0"/>
    <w:rsid w:val="00CC3DE7"/>
    <w:rsid w:val="00CC3EF6"/>
    <w:rsid w:val="00CC41E0"/>
    <w:rsid w:val="00CC48BA"/>
    <w:rsid w:val="00CC4C5E"/>
    <w:rsid w:val="00CC4C8E"/>
    <w:rsid w:val="00CC4F4A"/>
    <w:rsid w:val="00CC5256"/>
    <w:rsid w:val="00CC5381"/>
    <w:rsid w:val="00CC57B1"/>
    <w:rsid w:val="00CC604F"/>
    <w:rsid w:val="00CC65D3"/>
    <w:rsid w:val="00CC6657"/>
    <w:rsid w:val="00CC66AB"/>
    <w:rsid w:val="00CC6983"/>
    <w:rsid w:val="00CC699C"/>
    <w:rsid w:val="00CC6A2B"/>
    <w:rsid w:val="00CC6BBC"/>
    <w:rsid w:val="00CC6BCC"/>
    <w:rsid w:val="00CC6F43"/>
    <w:rsid w:val="00CC71DF"/>
    <w:rsid w:val="00CC74A4"/>
    <w:rsid w:val="00CC7595"/>
    <w:rsid w:val="00CC7D1E"/>
    <w:rsid w:val="00CD02A6"/>
    <w:rsid w:val="00CD05E9"/>
    <w:rsid w:val="00CD071D"/>
    <w:rsid w:val="00CD0BF0"/>
    <w:rsid w:val="00CD1130"/>
    <w:rsid w:val="00CD11F3"/>
    <w:rsid w:val="00CD1213"/>
    <w:rsid w:val="00CD133B"/>
    <w:rsid w:val="00CD16EC"/>
    <w:rsid w:val="00CD188D"/>
    <w:rsid w:val="00CD1A94"/>
    <w:rsid w:val="00CD1B2D"/>
    <w:rsid w:val="00CD20EB"/>
    <w:rsid w:val="00CD21E0"/>
    <w:rsid w:val="00CD2228"/>
    <w:rsid w:val="00CD2239"/>
    <w:rsid w:val="00CD2271"/>
    <w:rsid w:val="00CD2B09"/>
    <w:rsid w:val="00CD2B2E"/>
    <w:rsid w:val="00CD2B78"/>
    <w:rsid w:val="00CD2C02"/>
    <w:rsid w:val="00CD2DD2"/>
    <w:rsid w:val="00CD3332"/>
    <w:rsid w:val="00CD3386"/>
    <w:rsid w:val="00CD3487"/>
    <w:rsid w:val="00CD37A3"/>
    <w:rsid w:val="00CD3D4B"/>
    <w:rsid w:val="00CD4BC4"/>
    <w:rsid w:val="00CD4BFA"/>
    <w:rsid w:val="00CD4C33"/>
    <w:rsid w:val="00CD5474"/>
    <w:rsid w:val="00CD5633"/>
    <w:rsid w:val="00CD5D29"/>
    <w:rsid w:val="00CD6316"/>
    <w:rsid w:val="00CD64C1"/>
    <w:rsid w:val="00CD68A8"/>
    <w:rsid w:val="00CD6AC0"/>
    <w:rsid w:val="00CD6B79"/>
    <w:rsid w:val="00CD6C4B"/>
    <w:rsid w:val="00CD6C6A"/>
    <w:rsid w:val="00CD6DB6"/>
    <w:rsid w:val="00CD6DF3"/>
    <w:rsid w:val="00CD7583"/>
    <w:rsid w:val="00CD7596"/>
    <w:rsid w:val="00CD77E0"/>
    <w:rsid w:val="00CD792B"/>
    <w:rsid w:val="00CD7D1A"/>
    <w:rsid w:val="00CE0137"/>
    <w:rsid w:val="00CE020C"/>
    <w:rsid w:val="00CE02E2"/>
    <w:rsid w:val="00CE069D"/>
    <w:rsid w:val="00CE07C8"/>
    <w:rsid w:val="00CE08E9"/>
    <w:rsid w:val="00CE0DEE"/>
    <w:rsid w:val="00CE0E35"/>
    <w:rsid w:val="00CE1082"/>
    <w:rsid w:val="00CE1117"/>
    <w:rsid w:val="00CE115F"/>
    <w:rsid w:val="00CE11FB"/>
    <w:rsid w:val="00CE1296"/>
    <w:rsid w:val="00CE1750"/>
    <w:rsid w:val="00CE1E93"/>
    <w:rsid w:val="00CE2104"/>
    <w:rsid w:val="00CE21FF"/>
    <w:rsid w:val="00CE2662"/>
    <w:rsid w:val="00CE26D5"/>
    <w:rsid w:val="00CE28AC"/>
    <w:rsid w:val="00CE28CF"/>
    <w:rsid w:val="00CE2C0B"/>
    <w:rsid w:val="00CE2CA2"/>
    <w:rsid w:val="00CE2D1E"/>
    <w:rsid w:val="00CE2E4A"/>
    <w:rsid w:val="00CE3020"/>
    <w:rsid w:val="00CE33BB"/>
    <w:rsid w:val="00CE353A"/>
    <w:rsid w:val="00CE3967"/>
    <w:rsid w:val="00CE399E"/>
    <w:rsid w:val="00CE3AB7"/>
    <w:rsid w:val="00CE414F"/>
    <w:rsid w:val="00CE43A1"/>
    <w:rsid w:val="00CE44B8"/>
    <w:rsid w:val="00CE45B3"/>
    <w:rsid w:val="00CE4A63"/>
    <w:rsid w:val="00CE5056"/>
    <w:rsid w:val="00CE5350"/>
    <w:rsid w:val="00CE5ADC"/>
    <w:rsid w:val="00CE5AEE"/>
    <w:rsid w:val="00CE5BCF"/>
    <w:rsid w:val="00CE5BD0"/>
    <w:rsid w:val="00CE5CC7"/>
    <w:rsid w:val="00CE5CE5"/>
    <w:rsid w:val="00CE5FD2"/>
    <w:rsid w:val="00CE5FF7"/>
    <w:rsid w:val="00CE618D"/>
    <w:rsid w:val="00CE6331"/>
    <w:rsid w:val="00CE6690"/>
    <w:rsid w:val="00CE68ED"/>
    <w:rsid w:val="00CE6A75"/>
    <w:rsid w:val="00CE6BB9"/>
    <w:rsid w:val="00CE6EC2"/>
    <w:rsid w:val="00CE73FB"/>
    <w:rsid w:val="00CE7583"/>
    <w:rsid w:val="00CE7A69"/>
    <w:rsid w:val="00CF002A"/>
    <w:rsid w:val="00CF005A"/>
    <w:rsid w:val="00CF023D"/>
    <w:rsid w:val="00CF03BD"/>
    <w:rsid w:val="00CF085D"/>
    <w:rsid w:val="00CF0A45"/>
    <w:rsid w:val="00CF0CD3"/>
    <w:rsid w:val="00CF0D92"/>
    <w:rsid w:val="00CF0E0A"/>
    <w:rsid w:val="00CF1931"/>
    <w:rsid w:val="00CF1A83"/>
    <w:rsid w:val="00CF1A92"/>
    <w:rsid w:val="00CF1CC5"/>
    <w:rsid w:val="00CF1E42"/>
    <w:rsid w:val="00CF21CA"/>
    <w:rsid w:val="00CF225F"/>
    <w:rsid w:val="00CF226E"/>
    <w:rsid w:val="00CF2333"/>
    <w:rsid w:val="00CF25E6"/>
    <w:rsid w:val="00CF27F5"/>
    <w:rsid w:val="00CF2DC9"/>
    <w:rsid w:val="00CF3244"/>
    <w:rsid w:val="00CF3369"/>
    <w:rsid w:val="00CF38E8"/>
    <w:rsid w:val="00CF3A0A"/>
    <w:rsid w:val="00CF3D4A"/>
    <w:rsid w:val="00CF457B"/>
    <w:rsid w:val="00CF4E24"/>
    <w:rsid w:val="00CF4E2E"/>
    <w:rsid w:val="00CF4FF3"/>
    <w:rsid w:val="00CF511B"/>
    <w:rsid w:val="00CF523B"/>
    <w:rsid w:val="00CF544D"/>
    <w:rsid w:val="00CF5686"/>
    <w:rsid w:val="00CF57E8"/>
    <w:rsid w:val="00CF5FDC"/>
    <w:rsid w:val="00CF6232"/>
    <w:rsid w:val="00CF64C9"/>
    <w:rsid w:val="00CF663E"/>
    <w:rsid w:val="00CF67E8"/>
    <w:rsid w:val="00CF6BA4"/>
    <w:rsid w:val="00CF6E5C"/>
    <w:rsid w:val="00CF70AC"/>
    <w:rsid w:val="00CF720D"/>
    <w:rsid w:val="00CF737A"/>
    <w:rsid w:val="00CF79AE"/>
    <w:rsid w:val="00CF79FF"/>
    <w:rsid w:val="00CF7BA0"/>
    <w:rsid w:val="00CF7E40"/>
    <w:rsid w:val="00CF7EB6"/>
    <w:rsid w:val="00CF7FE6"/>
    <w:rsid w:val="00D001EC"/>
    <w:rsid w:val="00D00365"/>
    <w:rsid w:val="00D004A1"/>
    <w:rsid w:val="00D007A3"/>
    <w:rsid w:val="00D0082D"/>
    <w:rsid w:val="00D00946"/>
    <w:rsid w:val="00D00AE4"/>
    <w:rsid w:val="00D00BDC"/>
    <w:rsid w:val="00D00C99"/>
    <w:rsid w:val="00D01565"/>
    <w:rsid w:val="00D020CC"/>
    <w:rsid w:val="00D02629"/>
    <w:rsid w:val="00D02932"/>
    <w:rsid w:val="00D02A84"/>
    <w:rsid w:val="00D02E13"/>
    <w:rsid w:val="00D02FE2"/>
    <w:rsid w:val="00D02FF5"/>
    <w:rsid w:val="00D0307C"/>
    <w:rsid w:val="00D03389"/>
    <w:rsid w:val="00D0360A"/>
    <w:rsid w:val="00D0377A"/>
    <w:rsid w:val="00D0385B"/>
    <w:rsid w:val="00D03A4F"/>
    <w:rsid w:val="00D0418A"/>
    <w:rsid w:val="00D04334"/>
    <w:rsid w:val="00D04621"/>
    <w:rsid w:val="00D047A1"/>
    <w:rsid w:val="00D04EB1"/>
    <w:rsid w:val="00D052AC"/>
    <w:rsid w:val="00D0533F"/>
    <w:rsid w:val="00D05473"/>
    <w:rsid w:val="00D055C7"/>
    <w:rsid w:val="00D0566B"/>
    <w:rsid w:val="00D057A8"/>
    <w:rsid w:val="00D057C6"/>
    <w:rsid w:val="00D0588D"/>
    <w:rsid w:val="00D05A1A"/>
    <w:rsid w:val="00D05FAC"/>
    <w:rsid w:val="00D06013"/>
    <w:rsid w:val="00D061AB"/>
    <w:rsid w:val="00D06718"/>
    <w:rsid w:val="00D06787"/>
    <w:rsid w:val="00D06ADF"/>
    <w:rsid w:val="00D07218"/>
    <w:rsid w:val="00D07226"/>
    <w:rsid w:val="00D072C6"/>
    <w:rsid w:val="00D072E5"/>
    <w:rsid w:val="00D07489"/>
    <w:rsid w:val="00D078E7"/>
    <w:rsid w:val="00D07B89"/>
    <w:rsid w:val="00D07E87"/>
    <w:rsid w:val="00D10AE9"/>
    <w:rsid w:val="00D10E88"/>
    <w:rsid w:val="00D113A9"/>
    <w:rsid w:val="00D1170D"/>
    <w:rsid w:val="00D117F8"/>
    <w:rsid w:val="00D118BE"/>
    <w:rsid w:val="00D11CAF"/>
    <w:rsid w:val="00D11EEA"/>
    <w:rsid w:val="00D11F5D"/>
    <w:rsid w:val="00D11FEB"/>
    <w:rsid w:val="00D12154"/>
    <w:rsid w:val="00D121C4"/>
    <w:rsid w:val="00D123B6"/>
    <w:rsid w:val="00D1266D"/>
    <w:rsid w:val="00D12733"/>
    <w:rsid w:val="00D129CC"/>
    <w:rsid w:val="00D12D02"/>
    <w:rsid w:val="00D13053"/>
    <w:rsid w:val="00D130CB"/>
    <w:rsid w:val="00D136B4"/>
    <w:rsid w:val="00D13756"/>
    <w:rsid w:val="00D137E6"/>
    <w:rsid w:val="00D14214"/>
    <w:rsid w:val="00D14841"/>
    <w:rsid w:val="00D14D8A"/>
    <w:rsid w:val="00D14FF5"/>
    <w:rsid w:val="00D15115"/>
    <w:rsid w:val="00D1572D"/>
    <w:rsid w:val="00D15B06"/>
    <w:rsid w:val="00D15B8F"/>
    <w:rsid w:val="00D15FFE"/>
    <w:rsid w:val="00D1637B"/>
    <w:rsid w:val="00D164D3"/>
    <w:rsid w:val="00D165C2"/>
    <w:rsid w:val="00D1693E"/>
    <w:rsid w:val="00D16952"/>
    <w:rsid w:val="00D16A67"/>
    <w:rsid w:val="00D16BCD"/>
    <w:rsid w:val="00D16D19"/>
    <w:rsid w:val="00D16E5B"/>
    <w:rsid w:val="00D16F40"/>
    <w:rsid w:val="00D172B1"/>
    <w:rsid w:val="00D1744D"/>
    <w:rsid w:val="00D175C8"/>
    <w:rsid w:val="00D1780D"/>
    <w:rsid w:val="00D179DA"/>
    <w:rsid w:val="00D17A03"/>
    <w:rsid w:val="00D17AC0"/>
    <w:rsid w:val="00D17DA4"/>
    <w:rsid w:val="00D17F62"/>
    <w:rsid w:val="00D20325"/>
    <w:rsid w:val="00D205EA"/>
    <w:rsid w:val="00D2061F"/>
    <w:rsid w:val="00D206A8"/>
    <w:rsid w:val="00D2078A"/>
    <w:rsid w:val="00D20C53"/>
    <w:rsid w:val="00D20F16"/>
    <w:rsid w:val="00D210FF"/>
    <w:rsid w:val="00D21191"/>
    <w:rsid w:val="00D2142D"/>
    <w:rsid w:val="00D217A9"/>
    <w:rsid w:val="00D217EB"/>
    <w:rsid w:val="00D2193C"/>
    <w:rsid w:val="00D219E7"/>
    <w:rsid w:val="00D21BD7"/>
    <w:rsid w:val="00D21BF1"/>
    <w:rsid w:val="00D21F15"/>
    <w:rsid w:val="00D21F63"/>
    <w:rsid w:val="00D2235F"/>
    <w:rsid w:val="00D229D3"/>
    <w:rsid w:val="00D22D10"/>
    <w:rsid w:val="00D22DFA"/>
    <w:rsid w:val="00D22E42"/>
    <w:rsid w:val="00D23059"/>
    <w:rsid w:val="00D2335C"/>
    <w:rsid w:val="00D23373"/>
    <w:rsid w:val="00D2368E"/>
    <w:rsid w:val="00D236EA"/>
    <w:rsid w:val="00D237CE"/>
    <w:rsid w:val="00D237E9"/>
    <w:rsid w:val="00D23BB6"/>
    <w:rsid w:val="00D23F84"/>
    <w:rsid w:val="00D2410D"/>
    <w:rsid w:val="00D2410F"/>
    <w:rsid w:val="00D242F6"/>
    <w:rsid w:val="00D243A2"/>
    <w:rsid w:val="00D2494B"/>
    <w:rsid w:val="00D249FF"/>
    <w:rsid w:val="00D24A0E"/>
    <w:rsid w:val="00D24A57"/>
    <w:rsid w:val="00D24BC5"/>
    <w:rsid w:val="00D24E05"/>
    <w:rsid w:val="00D24F94"/>
    <w:rsid w:val="00D2503F"/>
    <w:rsid w:val="00D25165"/>
    <w:rsid w:val="00D253AE"/>
    <w:rsid w:val="00D2567F"/>
    <w:rsid w:val="00D25A83"/>
    <w:rsid w:val="00D26078"/>
    <w:rsid w:val="00D2673B"/>
    <w:rsid w:val="00D26886"/>
    <w:rsid w:val="00D2689E"/>
    <w:rsid w:val="00D26BB4"/>
    <w:rsid w:val="00D26CF7"/>
    <w:rsid w:val="00D26D4E"/>
    <w:rsid w:val="00D26F29"/>
    <w:rsid w:val="00D271BC"/>
    <w:rsid w:val="00D272B1"/>
    <w:rsid w:val="00D275EA"/>
    <w:rsid w:val="00D2794F"/>
    <w:rsid w:val="00D27C34"/>
    <w:rsid w:val="00D27EAD"/>
    <w:rsid w:val="00D30030"/>
    <w:rsid w:val="00D3020C"/>
    <w:rsid w:val="00D30BD3"/>
    <w:rsid w:val="00D30C14"/>
    <w:rsid w:val="00D30C25"/>
    <w:rsid w:val="00D30DD2"/>
    <w:rsid w:val="00D31002"/>
    <w:rsid w:val="00D31048"/>
    <w:rsid w:val="00D3148E"/>
    <w:rsid w:val="00D314EF"/>
    <w:rsid w:val="00D3162E"/>
    <w:rsid w:val="00D317EA"/>
    <w:rsid w:val="00D318ED"/>
    <w:rsid w:val="00D31AF1"/>
    <w:rsid w:val="00D31B10"/>
    <w:rsid w:val="00D31C3A"/>
    <w:rsid w:val="00D31C59"/>
    <w:rsid w:val="00D31E5E"/>
    <w:rsid w:val="00D322CB"/>
    <w:rsid w:val="00D322E3"/>
    <w:rsid w:val="00D32680"/>
    <w:rsid w:val="00D32874"/>
    <w:rsid w:val="00D32E1D"/>
    <w:rsid w:val="00D32F95"/>
    <w:rsid w:val="00D330EE"/>
    <w:rsid w:val="00D331C6"/>
    <w:rsid w:val="00D3336D"/>
    <w:rsid w:val="00D33A18"/>
    <w:rsid w:val="00D33AE0"/>
    <w:rsid w:val="00D33BC5"/>
    <w:rsid w:val="00D3410B"/>
    <w:rsid w:val="00D34252"/>
    <w:rsid w:val="00D342F8"/>
    <w:rsid w:val="00D34852"/>
    <w:rsid w:val="00D3489F"/>
    <w:rsid w:val="00D34B02"/>
    <w:rsid w:val="00D34FFD"/>
    <w:rsid w:val="00D35204"/>
    <w:rsid w:val="00D3520B"/>
    <w:rsid w:val="00D35449"/>
    <w:rsid w:val="00D35A00"/>
    <w:rsid w:val="00D35BAA"/>
    <w:rsid w:val="00D35EDE"/>
    <w:rsid w:val="00D35F2B"/>
    <w:rsid w:val="00D35F7E"/>
    <w:rsid w:val="00D35FCF"/>
    <w:rsid w:val="00D36313"/>
    <w:rsid w:val="00D363C8"/>
    <w:rsid w:val="00D363ED"/>
    <w:rsid w:val="00D36458"/>
    <w:rsid w:val="00D366D6"/>
    <w:rsid w:val="00D366DE"/>
    <w:rsid w:val="00D36722"/>
    <w:rsid w:val="00D367FF"/>
    <w:rsid w:val="00D3683E"/>
    <w:rsid w:val="00D368E8"/>
    <w:rsid w:val="00D36AB9"/>
    <w:rsid w:val="00D36C09"/>
    <w:rsid w:val="00D36F5F"/>
    <w:rsid w:val="00D371B5"/>
    <w:rsid w:val="00D37528"/>
    <w:rsid w:val="00D377DC"/>
    <w:rsid w:val="00D37D14"/>
    <w:rsid w:val="00D37E1F"/>
    <w:rsid w:val="00D37F65"/>
    <w:rsid w:val="00D40093"/>
    <w:rsid w:val="00D4064D"/>
    <w:rsid w:val="00D4077D"/>
    <w:rsid w:val="00D40A18"/>
    <w:rsid w:val="00D40B2F"/>
    <w:rsid w:val="00D40DAE"/>
    <w:rsid w:val="00D40EF1"/>
    <w:rsid w:val="00D40F11"/>
    <w:rsid w:val="00D4140E"/>
    <w:rsid w:val="00D415B9"/>
    <w:rsid w:val="00D419A5"/>
    <w:rsid w:val="00D419BF"/>
    <w:rsid w:val="00D41C6C"/>
    <w:rsid w:val="00D41DCE"/>
    <w:rsid w:val="00D420DB"/>
    <w:rsid w:val="00D42129"/>
    <w:rsid w:val="00D42158"/>
    <w:rsid w:val="00D42350"/>
    <w:rsid w:val="00D42369"/>
    <w:rsid w:val="00D428CC"/>
    <w:rsid w:val="00D42BC4"/>
    <w:rsid w:val="00D42D83"/>
    <w:rsid w:val="00D42DAA"/>
    <w:rsid w:val="00D42F6E"/>
    <w:rsid w:val="00D43061"/>
    <w:rsid w:val="00D431BF"/>
    <w:rsid w:val="00D4374D"/>
    <w:rsid w:val="00D43860"/>
    <w:rsid w:val="00D439FC"/>
    <w:rsid w:val="00D43B0C"/>
    <w:rsid w:val="00D43BDE"/>
    <w:rsid w:val="00D43DE6"/>
    <w:rsid w:val="00D43F46"/>
    <w:rsid w:val="00D44055"/>
    <w:rsid w:val="00D445BC"/>
    <w:rsid w:val="00D4493A"/>
    <w:rsid w:val="00D44A5C"/>
    <w:rsid w:val="00D44B1E"/>
    <w:rsid w:val="00D44E8B"/>
    <w:rsid w:val="00D450B2"/>
    <w:rsid w:val="00D4512B"/>
    <w:rsid w:val="00D45238"/>
    <w:rsid w:val="00D454B1"/>
    <w:rsid w:val="00D454CB"/>
    <w:rsid w:val="00D459E7"/>
    <w:rsid w:val="00D45C48"/>
    <w:rsid w:val="00D4613E"/>
    <w:rsid w:val="00D46371"/>
    <w:rsid w:val="00D46560"/>
    <w:rsid w:val="00D46908"/>
    <w:rsid w:val="00D4715A"/>
    <w:rsid w:val="00D47450"/>
    <w:rsid w:val="00D476A9"/>
    <w:rsid w:val="00D47A23"/>
    <w:rsid w:val="00D47C4C"/>
    <w:rsid w:val="00D47CFD"/>
    <w:rsid w:val="00D47D35"/>
    <w:rsid w:val="00D47D7D"/>
    <w:rsid w:val="00D5004B"/>
    <w:rsid w:val="00D5010F"/>
    <w:rsid w:val="00D50656"/>
    <w:rsid w:val="00D50858"/>
    <w:rsid w:val="00D508F7"/>
    <w:rsid w:val="00D50A53"/>
    <w:rsid w:val="00D50A6F"/>
    <w:rsid w:val="00D50E07"/>
    <w:rsid w:val="00D516BC"/>
    <w:rsid w:val="00D5196B"/>
    <w:rsid w:val="00D51D38"/>
    <w:rsid w:val="00D51D78"/>
    <w:rsid w:val="00D51D85"/>
    <w:rsid w:val="00D5215E"/>
    <w:rsid w:val="00D52286"/>
    <w:rsid w:val="00D525E8"/>
    <w:rsid w:val="00D525FA"/>
    <w:rsid w:val="00D52AB7"/>
    <w:rsid w:val="00D52D2E"/>
    <w:rsid w:val="00D53042"/>
    <w:rsid w:val="00D531F4"/>
    <w:rsid w:val="00D534B3"/>
    <w:rsid w:val="00D534EE"/>
    <w:rsid w:val="00D538CE"/>
    <w:rsid w:val="00D53F24"/>
    <w:rsid w:val="00D543F1"/>
    <w:rsid w:val="00D54842"/>
    <w:rsid w:val="00D54B6B"/>
    <w:rsid w:val="00D54F89"/>
    <w:rsid w:val="00D55420"/>
    <w:rsid w:val="00D554FA"/>
    <w:rsid w:val="00D5587B"/>
    <w:rsid w:val="00D55979"/>
    <w:rsid w:val="00D55A13"/>
    <w:rsid w:val="00D55A8F"/>
    <w:rsid w:val="00D55E0C"/>
    <w:rsid w:val="00D56284"/>
    <w:rsid w:val="00D5655D"/>
    <w:rsid w:val="00D566ED"/>
    <w:rsid w:val="00D56843"/>
    <w:rsid w:val="00D56A2B"/>
    <w:rsid w:val="00D56A72"/>
    <w:rsid w:val="00D56A7F"/>
    <w:rsid w:val="00D56D45"/>
    <w:rsid w:val="00D56F8B"/>
    <w:rsid w:val="00D56F9C"/>
    <w:rsid w:val="00D56FB0"/>
    <w:rsid w:val="00D56FF1"/>
    <w:rsid w:val="00D5715D"/>
    <w:rsid w:val="00D5718B"/>
    <w:rsid w:val="00D57369"/>
    <w:rsid w:val="00D573C1"/>
    <w:rsid w:val="00D5760E"/>
    <w:rsid w:val="00D57637"/>
    <w:rsid w:val="00D57903"/>
    <w:rsid w:val="00D57B80"/>
    <w:rsid w:val="00D57C7E"/>
    <w:rsid w:val="00D57C87"/>
    <w:rsid w:val="00D57D88"/>
    <w:rsid w:val="00D600A2"/>
    <w:rsid w:val="00D604B2"/>
    <w:rsid w:val="00D60765"/>
    <w:rsid w:val="00D607A4"/>
    <w:rsid w:val="00D60AC9"/>
    <w:rsid w:val="00D60F65"/>
    <w:rsid w:val="00D61086"/>
    <w:rsid w:val="00D61190"/>
    <w:rsid w:val="00D612E5"/>
    <w:rsid w:val="00D61783"/>
    <w:rsid w:val="00D61A7B"/>
    <w:rsid w:val="00D61EFB"/>
    <w:rsid w:val="00D61FB6"/>
    <w:rsid w:val="00D61FCD"/>
    <w:rsid w:val="00D6285C"/>
    <w:rsid w:val="00D628CE"/>
    <w:rsid w:val="00D62BDE"/>
    <w:rsid w:val="00D62E70"/>
    <w:rsid w:val="00D63042"/>
    <w:rsid w:val="00D635BB"/>
    <w:rsid w:val="00D63A74"/>
    <w:rsid w:val="00D63B05"/>
    <w:rsid w:val="00D63D2B"/>
    <w:rsid w:val="00D63EB3"/>
    <w:rsid w:val="00D640A1"/>
    <w:rsid w:val="00D6418F"/>
    <w:rsid w:val="00D643DC"/>
    <w:rsid w:val="00D6477F"/>
    <w:rsid w:val="00D64893"/>
    <w:rsid w:val="00D64BE0"/>
    <w:rsid w:val="00D65130"/>
    <w:rsid w:val="00D6518A"/>
    <w:rsid w:val="00D651F4"/>
    <w:rsid w:val="00D65A6A"/>
    <w:rsid w:val="00D65CF0"/>
    <w:rsid w:val="00D65D0B"/>
    <w:rsid w:val="00D65D97"/>
    <w:rsid w:val="00D65E13"/>
    <w:rsid w:val="00D6622D"/>
    <w:rsid w:val="00D6631C"/>
    <w:rsid w:val="00D66359"/>
    <w:rsid w:val="00D66467"/>
    <w:rsid w:val="00D66808"/>
    <w:rsid w:val="00D66942"/>
    <w:rsid w:val="00D66C51"/>
    <w:rsid w:val="00D66D49"/>
    <w:rsid w:val="00D66F1F"/>
    <w:rsid w:val="00D671F2"/>
    <w:rsid w:val="00D6732D"/>
    <w:rsid w:val="00D67483"/>
    <w:rsid w:val="00D67680"/>
    <w:rsid w:val="00D67692"/>
    <w:rsid w:val="00D676CB"/>
    <w:rsid w:val="00D67987"/>
    <w:rsid w:val="00D67E58"/>
    <w:rsid w:val="00D67E87"/>
    <w:rsid w:val="00D67F2E"/>
    <w:rsid w:val="00D70088"/>
    <w:rsid w:val="00D700F6"/>
    <w:rsid w:val="00D703F9"/>
    <w:rsid w:val="00D7051F"/>
    <w:rsid w:val="00D70BB7"/>
    <w:rsid w:val="00D70F41"/>
    <w:rsid w:val="00D71011"/>
    <w:rsid w:val="00D71175"/>
    <w:rsid w:val="00D7125B"/>
    <w:rsid w:val="00D71269"/>
    <w:rsid w:val="00D715F4"/>
    <w:rsid w:val="00D719E5"/>
    <w:rsid w:val="00D71CE9"/>
    <w:rsid w:val="00D7222E"/>
    <w:rsid w:val="00D7228B"/>
    <w:rsid w:val="00D728B6"/>
    <w:rsid w:val="00D729FB"/>
    <w:rsid w:val="00D73111"/>
    <w:rsid w:val="00D731AA"/>
    <w:rsid w:val="00D73332"/>
    <w:rsid w:val="00D735A3"/>
    <w:rsid w:val="00D73745"/>
    <w:rsid w:val="00D739AC"/>
    <w:rsid w:val="00D7428D"/>
    <w:rsid w:val="00D743F0"/>
    <w:rsid w:val="00D7445A"/>
    <w:rsid w:val="00D74593"/>
    <w:rsid w:val="00D74684"/>
    <w:rsid w:val="00D7479F"/>
    <w:rsid w:val="00D748E4"/>
    <w:rsid w:val="00D74951"/>
    <w:rsid w:val="00D75356"/>
    <w:rsid w:val="00D7545C"/>
    <w:rsid w:val="00D75539"/>
    <w:rsid w:val="00D75766"/>
    <w:rsid w:val="00D757AD"/>
    <w:rsid w:val="00D7583C"/>
    <w:rsid w:val="00D7599E"/>
    <w:rsid w:val="00D75CB1"/>
    <w:rsid w:val="00D75E83"/>
    <w:rsid w:val="00D75F1E"/>
    <w:rsid w:val="00D761E9"/>
    <w:rsid w:val="00D7687E"/>
    <w:rsid w:val="00D76A11"/>
    <w:rsid w:val="00D76E49"/>
    <w:rsid w:val="00D76F51"/>
    <w:rsid w:val="00D775B8"/>
    <w:rsid w:val="00D775EA"/>
    <w:rsid w:val="00D77D0D"/>
    <w:rsid w:val="00D77E0A"/>
    <w:rsid w:val="00D800D5"/>
    <w:rsid w:val="00D80325"/>
    <w:rsid w:val="00D8071B"/>
    <w:rsid w:val="00D80FC6"/>
    <w:rsid w:val="00D810F2"/>
    <w:rsid w:val="00D811B3"/>
    <w:rsid w:val="00D8128F"/>
    <w:rsid w:val="00D81661"/>
    <w:rsid w:val="00D81994"/>
    <w:rsid w:val="00D81D3F"/>
    <w:rsid w:val="00D81E0A"/>
    <w:rsid w:val="00D82088"/>
    <w:rsid w:val="00D8240A"/>
    <w:rsid w:val="00D826C5"/>
    <w:rsid w:val="00D828AA"/>
    <w:rsid w:val="00D82C06"/>
    <w:rsid w:val="00D83102"/>
    <w:rsid w:val="00D831A3"/>
    <w:rsid w:val="00D831CC"/>
    <w:rsid w:val="00D836F0"/>
    <w:rsid w:val="00D8393F"/>
    <w:rsid w:val="00D83B53"/>
    <w:rsid w:val="00D83BDD"/>
    <w:rsid w:val="00D84297"/>
    <w:rsid w:val="00D844E1"/>
    <w:rsid w:val="00D848F1"/>
    <w:rsid w:val="00D84C6B"/>
    <w:rsid w:val="00D84EDF"/>
    <w:rsid w:val="00D85096"/>
    <w:rsid w:val="00D85459"/>
    <w:rsid w:val="00D85785"/>
    <w:rsid w:val="00D8585D"/>
    <w:rsid w:val="00D85A2E"/>
    <w:rsid w:val="00D85A8A"/>
    <w:rsid w:val="00D85CAA"/>
    <w:rsid w:val="00D85CDD"/>
    <w:rsid w:val="00D85FE4"/>
    <w:rsid w:val="00D8632B"/>
    <w:rsid w:val="00D86386"/>
    <w:rsid w:val="00D865FC"/>
    <w:rsid w:val="00D86C11"/>
    <w:rsid w:val="00D86D91"/>
    <w:rsid w:val="00D87849"/>
    <w:rsid w:val="00D8799D"/>
    <w:rsid w:val="00D87AC5"/>
    <w:rsid w:val="00D87C3C"/>
    <w:rsid w:val="00D90018"/>
    <w:rsid w:val="00D90409"/>
    <w:rsid w:val="00D9057D"/>
    <w:rsid w:val="00D90828"/>
    <w:rsid w:val="00D90871"/>
    <w:rsid w:val="00D90BDF"/>
    <w:rsid w:val="00D910DD"/>
    <w:rsid w:val="00D916E9"/>
    <w:rsid w:val="00D91837"/>
    <w:rsid w:val="00D91A76"/>
    <w:rsid w:val="00D91C71"/>
    <w:rsid w:val="00D91E8B"/>
    <w:rsid w:val="00D92226"/>
    <w:rsid w:val="00D9238E"/>
    <w:rsid w:val="00D926DA"/>
    <w:rsid w:val="00D92747"/>
    <w:rsid w:val="00D92C0B"/>
    <w:rsid w:val="00D92D2E"/>
    <w:rsid w:val="00D92D9D"/>
    <w:rsid w:val="00D92E39"/>
    <w:rsid w:val="00D935FA"/>
    <w:rsid w:val="00D9369C"/>
    <w:rsid w:val="00D93882"/>
    <w:rsid w:val="00D938D3"/>
    <w:rsid w:val="00D9398C"/>
    <w:rsid w:val="00D93D2F"/>
    <w:rsid w:val="00D941AC"/>
    <w:rsid w:val="00D941E4"/>
    <w:rsid w:val="00D943C4"/>
    <w:rsid w:val="00D94498"/>
    <w:rsid w:val="00D94757"/>
    <w:rsid w:val="00D94F58"/>
    <w:rsid w:val="00D95550"/>
    <w:rsid w:val="00D955F0"/>
    <w:rsid w:val="00D95B81"/>
    <w:rsid w:val="00D95FC8"/>
    <w:rsid w:val="00D960CB"/>
    <w:rsid w:val="00D96B7A"/>
    <w:rsid w:val="00D96B93"/>
    <w:rsid w:val="00D9720E"/>
    <w:rsid w:val="00D97B12"/>
    <w:rsid w:val="00D97ECD"/>
    <w:rsid w:val="00DA029E"/>
    <w:rsid w:val="00DA0332"/>
    <w:rsid w:val="00DA04EE"/>
    <w:rsid w:val="00DA092D"/>
    <w:rsid w:val="00DA0D27"/>
    <w:rsid w:val="00DA0EAA"/>
    <w:rsid w:val="00DA0FAC"/>
    <w:rsid w:val="00DA1041"/>
    <w:rsid w:val="00DA1209"/>
    <w:rsid w:val="00DA12E9"/>
    <w:rsid w:val="00DA1461"/>
    <w:rsid w:val="00DA148E"/>
    <w:rsid w:val="00DA1583"/>
    <w:rsid w:val="00DA1670"/>
    <w:rsid w:val="00DA1756"/>
    <w:rsid w:val="00DA1E66"/>
    <w:rsid w:val="00DA23D6"/>
    <w:rsid w:val="00DA28AD"/>
    <w:rsid w:val="00DA35C6"/>
    <w:rsid w:val="00DA377F"/>
    <w:rsid w:val="00DA389A"/>
    <w:rsid w:val="00DA3D86"/>
    <w:rsid w:val="00DA3E03"/>
    <w:rsid w:val="00DA3F57"/>
    <w:rsid w:val="00DA4127"/>
    <w:rsid w:val="00DA4169"/>
    <w:rsid w:val="00DA4173"/>
    <w:rsid w:val="00DA4917"/>
    <w:rsid w:val="00DA49F6"/>
    <w:rsid w:val="00DA4C55"/>
    <w:rsid w:val="00DA4D59"/>
    <w:rsid w:val="00DA510D"/>
    <w:rsid w:val="00DA55AB"/>
    <w:rsid w:val="00DA591E"/>
    <w:rsid w:val="00DA5930"/>
    <w:rsid w:val="00DA5DD7"/>
    <w:rsid w:val="00DA5F5B"/>
    <w:rsid w:val="00DA6479"/>
    <w:rsid w:val="00DA67DD"/>
    <w:rsid w:val="00DA69E9"/>
    <w:rsid w:val="00DA6BAE"/>
    <w:rsid w:val="00DA742D"/>
    <w:rsid w:val="00DA76E7"/>
    <w:rsid w:val="00DA79B7"/>
    <w:rsid w:val="00DA7A69"/>
    <w:rsid w:val="00DA7FBC"/>
    <w:rsid w:val="00DB0105"/>
    <w:rsid w:val="00DB01EA"/>
    <w:rsid w:val="00DB0676"/>
    <w:rsid w:val="00DB074F"/>
    <w:rsid w:val="00DB07BE"/>
    <w:rsid w:val="00DB0AF5"/>
    <w:rsid w:val="00DB0B25"/>
    <w:rsid w:val="00DB1AE4"/>
    <w:rsid w:val="00DB1CE7"/>
    <w:rsid w:val="00DB1EA9"/>
    <w:rsid w:val="00DB2027"/>
    <w:rsid w:val="00DB2063"/>
    <w:rsid w:val="00DB209A"/>
    <w:rsid w:val="00DB2202"/>
    <w:rsid w:val="00DB223A"/>
    <w:rsid w:val="00DB2576"/>
    <w:rsid w:val="00DB283A"/>
    <w:rsid w:val="00DB2C90"/>
    <w:rsid w:val="00DB2D24"/>
    <w:rsid w:val="00DB3086"/>
    <w:rsid w:val="00DB3B6D"/>
    <w:rsid w:val="00DB3D33"/>
    <w:rsid w:val="00DB3E19"/>
    <w:rsid w:val="00DB3ED5"/>
    <w:rsid w:val="00DB469E"/>
    <w:rsid w:val="00DB4724"/>
    <w:rsid w:val="00DB48A1"/>
    <w:rsid w:val="00DB49DA"/>
    <w:rsid w:val="00DB4D9F"/>
    <w:rsid w:val="00DB5409"/>
    <w:rsid w:val="00DB585B"/>
    <w:rsid w:val="00DB5967"/>
    <w:rsid w:val="00DB5BAA"/>
    <w:rsid w:val="00DB5CB6"/>
    <w:rsid w:val="00DB638A"/>
    <w:rsid w:val="00DB6439"/>
    <w:rsid w:val="00DB6593"/>
    <w:rsid w:val="00DB670C"/>
    <w:rsid w:val="00DB70B0"/>
    <w:rsid w:val="00DB7486"/>
    <w:rsid w:val="00DB74EB"/>
    <w:rsid w:val="00DB7949"/>
    <w:rsid w:val="00DB7B88"/>
    <w:rsid w:val="00DB7BA1"/>
    <w:rsid w:val="00DB7BD4"/>
    <w:rsid w:val="00DC025E"/>
    <w:rsid w:val="00DC0A28"/>
    <w:rsid w:val="00DC0B45"/>
    <w:rsid w:val="00DC0DC3"/>
    <w:rsid w:val="00DC0FD2"/>
    <w:rsid w:val="00DC106B"/>
    <w:rsid w:val="00DC10C8"/>
    <w:rsid w:val="00DC1121"/>
    <w:rsid w:val="00DC11E2"/>
    <w:rsid w:val="00DC1387"/>
    <w:rsid w:val="00DC1603"/>
    <w:rsid w:val="00DC16DC"/>
    <w:rsid w:val="00DC199D"/>
    <w:rsid w:val="00DC1D54"/>
    <w:rsid w:val="00DC1E7E"/>
    <w:rsid w:val="00DC22A6"/>
    <w:rsid w:val="00DC22AB"/>
    <w:rsid w:val="00DC22D0"/>
    <w:rsid w:val="00DC23A9"/>
    <w:rsid w:val="00DC248E"/>
    <w:rsid w:val="00DC2621"/>
    <w:rsid w:val="00DC2815"/>
    <w:rsid w:val="00DC28E8"/>
    <w:rsid w:val="00DC2A08"/>
    <w:rsid w:val="00DC2C1B"/>
    <w:rsid w:val="00DC2C88"/>
    <w:rsid w:val="00DC2DAD"/>
    <w:rsid w:val="00DC2EA4"/>
    <w:rsid w:val="00DC3044"/>
    <w:rsid w:val="00DC35ED"/>
    <w:rsid w:val="00DC37A9"/>
    <w:rsid w:val="00DC38CB"/>
    <w:rsid w:val="00DC3AFF"/>
    <w:rsid w:val="00DC42B8"/>
    <w:rsid w:val="00DC48B5"/>
    <w:rsid w:val="00DC4CB6"/>
    <w:rsid w:val="00DC4D26"/>
    <w:rsid w:val="00DC4DBA"/>
    <w:rsid w:val="00DC4E91"/>
    <w:rsid w:val="00DC55A6"/>
    <w:rsid w:val="00DC5917"/>
    <w:rsid w:val="00DC593C"/>
    <w:rsid w:val="00DC5A24"/>
    <w:rsid w:val="00DC6328"/>
    <w:rsid w:val="00DC63B6"/>
    <w:rsid w:val="00DC6497"/>
    <w:rsid w:val="00DC6DE7"/>
    <w:rsid w:val="00DC6F70"/>
    <w:rsid w:val="00DC70A3"/>
    <w:rsid w:val="00DC761C"/>
    <w:rsid w:val="00DC7774"/>
    <w:rsid w:val="00DC7AD4"/>
    <w:rsid w:val="00DC7C9C"/>
    <w:rsid w:val="00DC7E69"/>
    <w:rsid w:val="00DD008A"/>
    <w:rsid w:val="00DD017F"/>
    <w:rsid w:val="00DD021D"/>
    <w:rsid w:val="00DD0433"/>
    <w:rsid w:val="00DD047E"/>
    <w:rsid w:val="00DD0A7D"/>
    <w:rsid w:val="00DD0C3C"/>
    <w:rsid w:val="00DD1039"/>
    <w:rsid w:val="00DD1291"/>
    <w:rsid w:val="00DD1645"/>
    <w:rsid w:val="00DD1AB0"/>
    <w:rsid w:val="00DD1C58"/>
    <w:rsid w:val="00DD1D5F"/>
    <w:rsid w:val="00DD1E85"/>
    <w:rsid w:val="00DD1EF0"/>
    <w:rsid w:val="00DD1F0C"/>
    <w:rsid w:val="00DD1FAC"/>
    <w:rsid w:val="00DD200C"/>
    <w:rsid w:val="00DD2091"/>
    <w:rsid w:val="00DD226E"/>
    <w:rsid w:val="00DD2363"/>
    <w:rsid w:val="00DD23B7"/>
    <w:rsid w:val="00DD2419"/>
    <w:rsid w:val="00DD2440"/>
    <w:rsid w:val="00DD2A79"/>
    <w:rsid w:val="00DD2B0A"/>
    <w:rsid w:val="00DD2C44"/>
    <w:rsid w:val="00DD304E"/>
    <w:rsid w:val="00DD3A90"/>
    <w:rsid w:val="00DD3DAB"/>
    <w:rsid w:val="00DD3DBA"/>
    <w:rsid w:val="00DD3E69"/>
    <w:rsid w:val="00DD44F1"/>
    <w:rsid w:val="00DD4D29"/>
    <w:rsid w:val="00DD4D30"/>
    <w:rsid w:val="00DD4FF6"/>
    <w:rsid w:val="00DD5690"/>
    <w:rsid w:val="00DD571B"/>
    <w:rsid w:val="00DD5D7A"/>
    <w:rsid w:val="00DD5D8F"/>
    <w:rsid w:val="00DD5FF6"/>
    <w:rsid w:val="00DD69D6"/>
    <w:rsid w:val="00DD6A9A"/>
    <w:rsid w:val="00DD6D44"/>
    <w:rsid w:val="00DD7295"/>
    <w:rsid w:val="00DD75F7"/>
    <w:rsid w:val="00DD7644"/>
    <w:rsid w:val="00DD78AF"/>
    <w:rsid w:val="00DD7942"/>
    <w:rsid w:val="00DD7AEA"/>
    <w:rsid w:val="00DD7B72"/>
    <w:rsid w:val="00DD7EFE"/>
    <w:rsid w:val="00DE0088"/>
    <w:rsid w:val="00DE00C9"/>
    <w:rsid w:val="00DE0334"/>
    <w:rsid w:val="00DE0736"/>
    <w:rsid w:val="00DE075E"/>
    <w:rsid w:val="00DE08B0"/>
    <w:rsid w:val="00DE09A4"/>
    <w:rsid w:val="00DE09CD"/>
    <w:rsid w:val="00DE1063"/>
    <w:rsid w:val="00DE11F0"/>
    <w:rsid w:val="00DE1216"/>
    <w:rsid w:val="00DE13FF"/>
    <w:rsid w:val="00DE196E"/>
    <w:rsid w:val="00DE1B36"/>
    <w:rsid w:val="00DE1BB2"/>
    <w:rsid w:val="00DE1D8E"/>
    <w:rsid w:val="00DE2017"/>
    <w:rsid w:val="00DE256D"/>
    <w:rsid w:val="00DE25B6"/>
    <w:rsid w:val="00DE28F5"/>
    <w:rsid w:val="00DE2936"/>
    <w:rsid w:val="00DE2963"/>
    <w:rsid w:val="00DE2A0C"/>
    <w:rsid w:val="00DE2A44"/>
    <w:rsid w:val="00DE2CD9"/>
    <w:rsid w:val="00DE2E15"/>
    <w:rsid w:val="00DE2EB1"/>
    <w:rsid w:val="00DE2F06"/>
    <w:rsid w:val="00DE2FBA"/>
    <w:rsid w:val="00DE31D3"/>
    <w:rsid w:val="00DE3251"/>
    <w:rsid w:val="00DE37DB"/>
    <w:rsid w:val="00DE3A88"/>
    <w:rsid w:val="00DE3A93"/>
    <w:rsid w:val="00DE3AAC"/>
    <w:rsid w:val="00DE3BF8"/>
    <w:rsid w:val="00DE419D"/>
    <w:rsid w:val="00DE4313"/>
    <w:rsid w:val="00DE434D"/>
    <w:rsid w:val="00DE4ADD"/>
    <w:rsid w:val="00DE504A"/>
    <w:rsid w:val="00DE5168"/>
    <w:rsid w:val="00DE51CB"/>
    <w:rsid w:val="00DE5389"/>
    <w:rsid w:val="00DE55C8"/>
    <w:rsid w:val="00DE574B"/>
    <w:rsid w:val="00DE583D"/>
    <w:rsid w:val="00DE5C47"/>
    <w:rsid w:val="00DE6084"/>
    <w:rsid w:val="00DE6165"/>
    <w:rsid w:val="00DE62CE"/>
    <w:rsid w:val="00DE6365"/>
    <w:rsid w:val="00DE63FB"/>
    <w:rsid w:val="00DE698C"/>
    <w:rsid w:val="00DE6A80"/>
    <w:rsid w:val="00DE6BBF"/>
    <w:rsid w:val="00DE6CBA"/>
    <w:rsid w:val="00DE6CF1"/>
    <w:rsid w:val="00DE6DCC"/>
    <w:rsid w:val="00DE71E6"/>
    <w:rsid w:val="00DE7212"/>
    <w:rsid w:val="00DE7276"/>
    <w:rsid w:val="00DE73D0"/>
    <w:rsid w:val="00DE76F3"/>
    <w:rsid w:val="00DE788B"/>
    <w:rsid w:val="00DE7BD8"/>
    <w:rsid w:val="00DE7CC5"/>
    <w:rsid w:val="00DE7D21"/>
    <w:rsid w:val="00DF0154"/>
    <w:rsid w:val="00DF0303"/>
    <w:rsid w:val="00DF090E"/>
    <w:rsid w:val="00DF0DFF"/>
    <w:rsid w:val="00DF0EF9"/>
    <w:rsid w:val="00DF1121"/>
    <w:rsid w:val="00DF138C"/>
    <w:rsid w:val="00DF1402"/>
    <w:rsid w:val="00DF172A"/>
    <w:rsid w:val="00DF19D9"/>
    <w:rsid w:val="00DF19E0"/>
    <w:rsid w:val="00DF1C26"/>
    <w:rsid w:val="00DF1D35"/>
    <w:rsid w:val="00DF1D4B"/>
    <w:rsid w:val="00DF1E18"/>
    <w:rsid w:val="00DF210D"/>
    <w:rsid w:val="00DF246B"/>
    <w:rsid w:val="00DF2473"/>
    <w:rsid w:val="00DF25AF"/>
    <w:rsid w:val="00DF29B4"/>
    <w:rsid w:val="00DF2E6F"/>
    <w:rsid w:val="00DF3009"/>
    <w:rsid w:val="00DF3C8B"/>
    <w:rsid w:val="00DF402A"/>
    <w:rsid w:val="00DF40F3"/>
    <w:rsid w:val="00DF4349"/>
    <w:rsid w:val="00DF43E1"/>
    <w:rsid w:val="00DF45B6"/>
    <w:rsid w:val="00DF4919"/>
    <w:rsid w:val="00DF4B23"/>
    <w:rsid w:val="00DF4C85"/>
    <w:rsid w:val="00DF5009"/>
    <w:rsid w:val="00DF509E"/>
    <w:rsid w:val="00DF5EBE"/>
    <w:rsid w:val="00DF5F9A"/>
    <w:rsid w:val="00DF6487"/>
    <w:rsid w:val="00DF67D9"/>
    <w:rsid w:val="00DF684C"/>
    <w:rsid w:val="00DF6861"/>
    <w:rsid w:val="00DF68AC"/>
    <w:rsid w:val="00DF6AA7"/>
    <w:rsid w:val="00DF6B72"/>
    <w:rsid w:val="00DF6D1B"/>
    <w:rsid w:val="00DF6D8C"/>
    <w:rsid w:val="00DF7200"/>
    <w:rsid w:val="00DF7538"/>
    <w:rsid w:val="00DF7AC3"/>
    <w:rsid w:val="00DF7B65"/>
    <w:rsid w:val="00DF7C24"/>
    <w:rsid w:val="00DF7DDF"/>
    <w:rsid w:val="00DF7EE0"/>
    <w:rsid w:val="00DF7F0E"/>
    <w:rsid w:val="00E00007"/>
    <w:rsid w:val="00E001DF"/>
    <w:rsid w:val="00E004C2"/>
    <w:rsid w:val="00E00666"/>
    <w:rsid w:val="00E00C8A"/>
    <w:rsid w:val="00E01295"/>
    <w:rsid w:val="00E015C7"/>
    <w:rsid w:val="00E0172F"/>
    <w:rsid w:val="00E01AFF"/>
    <w:rsid w:val="00E024AA"/>
    <w:rsid w:val="00E025ED"/>
    <w:rsid w:val="00E02878"/>
    <w:rsid w:val="00E029F8"/>
    <w:rsid w:val="00E02ED5"/>
    <w:rsid w:val="00E0308B"/>
    <w:rsid w:val="00E0311F"/>
    <w:rsid w:val="00E03188"/>
    <w:rsid w:val="00E03376"/>
    <w:rsid w:val="00E035ED"/>
    <w:rsid w:val="00E0360F"/>
    <w:rsid w:val="00E036D9"/>
    <w:rsid w:val="00E03726"/>
    <w:rsid w:val="00E0376E"/>
    <w:rsid w:val="00E03BE3"/>
    <w:rsid w:val="00E03C94"/>
    <w:rsid w:val="00E03F4A"/>
    <w:rsid w:val="00E03F4F"/>
    <w:rsid w:val="00E04118"/>
    <w:rsid w:val="00E045B5"/>
    <w:rsid w:val="00E04685"/>
    <w:rsid w:val="00E046A3"/>
    <w:rsid w:val="00E0475A"/>
    <w:rsid w:val="00E048E9"/>
    <w:rsid w:val="00E04E38"/>
    <w:rsid w:val="00E04F16"/>
    <w:rsid w:val="00E05162"/>
    <w:rsid w:val="00E0580A"/>
    <w:rsid w:val="00E05A0D"/>
    <w:rsid w:val="00E05D58"/>
    <w:rsid w:val="00E05FBC"/>
    <w:rsid w:val="00E0606F"/>
    <w:rsid w:val="00E061E9"/>
    <w:rsid w:val="00E06388"/>
    <w:rsid w:val="00E064E3"/>
    <w:rsid w:val="00E06586"/>
    <w:rsid w:val="00E065FC"/>
    <w:rsid w:val="00E06603"/>
    <w:rsid w:val="00E066A2"/>
    <w:rsid w:val="00E066F1"/>
    <w:rsid w:val="00E06843"/>
    <w:rsid w:val="00E0694D"/>
    <w:rsid w:val="00E06967"/>
    <w:rsid w:val="00E069DB"/>
    <w:rsid w:val="00E06CAD"/>
    <w:rsid w:val="00E06F80"/>
    <w:rsid w:val="00E06FA4"/>
    <w:rsid w:val="00E072B6"/>
    <w:rsid w:val="00E075A8"/>
    <w:rsid w:val="00E07E6C"/>
    <w:rsid w:val="00E100E2"/>
    <w:rsid w:val="00E1015E"/>
    <w:rsid w:val="00E10195"/>
    <w:rsid w:val="00E10429"/>
    <w:rsid w:val="00E104E6"/>
    <w:rsid w:val="00E10691"/>
    <w:rsid w:val="00E107A8"/>
    <w:rsid w:val="00E10883"/>
    <w:rsid w:val="00E10C57"/>
    <w:rsid w:val="00E10CD5"/>
    <w:rsid w:val="00E111FC"/>
    <w:rsid w:val="00E1121D"/>
    <w:rsid w:val="00E1138D"/>
    <w:rsid w:val="00E1150C"/>
    <w:rsid w:val="00E11526"/>
    <w:rsid w:val="00E115EA"/>
    <w:rsid w:val="00E116AB"/>
    <w:rsid w:val="00E11815"/>
    <w:rsid w:val="00E11951"/>
    <w:rsid w:val="00E12101"/>
    <w:rsid w:val="00E1238F"/>
    <w:rsid w:val="00E12426"/>
    <w:rsid w:val="00E128A4"/>
    <w:rsid w:val="00E128D1"/>
    <w:rsid w:val="00E12B00"/>
    <w:rsid w:val="00E12B0D"/>
    <w:rsid w:val="00E12CDA"/>
    <w:rsid w:val="00E12FE0"/>
    <w:rsid w:val="00E13024"/>
    <w:rsid w:val="00E131A1"/>
    <w:rsid w:val="00E132B0"/>
    <w:rsid w:val="00E13644"/>
    <w:rsid w:val="00E1374C"/>
    <w:rsid w:val="00E13754"/>
    <w:rsid w:val="00E137BB"/>
    <w:rsid w:val="00E138F4"/>
    <w:rsid w:val="00E1399E"/>
    <w:rsid w:val="00E13A91"/>
    <w:rsid w:val="00E13BB1"/>
    <w:rsid w:val="00E13BD0"/>
    <w:rsid w:val="00E13D7B"/>
    <w:rsid w:val="00E13DCF"/>
    <w:rsid w:val="00E1412A"/>
    <w:rsid w:val="00E14300"/>
    <w:rsid w:val="00E143CD"/>
    <w:rsid w:val="00E14C9D"/>
    <w:rsid w:val="00E14CED"/>
    <w:rsid w:val="00E15168"/>
    <w:rsid w:val="00E151EA"/>
    <w:rsid w:val="00E15290"/>
    <w:rsid w:val="00E1533B"/>
    <w:rsid w:val="00E15570"/>
    <w:rsid w:val="00E15CE2"/>
    <w:rsid w:val="00E15FA2"/>
    <w:rsid w:val="00E16BED"/>
    <w:rsid w:val="00E16C5B"/>
    <w:rsid w:val="00E1707D"/>
    <w:rsid w:val="00E17136"/>
    <w:rsid w:val="00E17448"/>
    <w:rsid w:val="00E175FA"/>
    <w:rsid w:val="00E17B28"/>
    <w:rsid w:val="00E17C3A"/>
    <w:rsid w:val="00E17FE8"/>
    <w:rsid w:val="00E20049"/>
    <w:rsid w:val="00E20211"/>
    <w:rsid w:val="00E20223"/>
    <w:rsid w:val="00E20225"/>
    <w:rsid w:val="00E20388"/>
    <w:rsid w:val="00E20449"/>
    <w:rsid w:val="00E2067A"/>
    <w:rsid w:val="00E206AF"/>
    <w:rsid w:val="00E20960"/>
    <w:rsid w:val="00E20AB1"/>
    <w:rsid w:val="00E20F5C"/>
    <w:rsid w:val="00E21404"/>
    <w:rsid w:val="00E21857"/>
    <w:rsid w:val="00E218E8"/>
    <w:rsid w:val="00E21B1A"/>
    <w:rsid w:val="00E21C07"/>
    <w:rsid w:val="00E21C85"/>
    <w:rsid w:val="00E21D00"/>
    <w:rsid w:val="00E21E9D"/>
    <w:rsid w:val="00E220F6"/>
    <w:rsid w:val="00E225D5"/>
    <w:rsid w:val="00E228B8"/>
    <w:rsid w:val="00E22A2F"/>
    <w:rsid w:val="00E22E71"/>
    <w:rsid w:val="00E22F74"/>
    <w:rsid w:val="00E23083"/>
    <w:rsid w:val="00E23278"/>
    <w:rsid w:val="00E2334A"/>
    <w:rsid w:val="00E23759"/>
    <w:rsid w:val="00E237C0"/>
    <w:rsid w:val="00E240FB"/>
    <w:rsid w:val="00E24413"/>
    <w:rsid w:val="00E244CE"/>
    <w:rsid w:val="00E244DB"/>
    <w:rsid w:val="00E246F0"/>
    <w:rsid w:val="00E2480D"/>
    <w:rsid w:val="00E24C04"/>
    <w:rsid w:val="00E24F88"/>
    <w:rsid w:val="00E2508A"/>
    <w:rsid w:val="00E253CB"/>
    <w:rsid w:val="00E2592A"/>
    <w:rsid w:val="00E25B0E"/>
    <w:rsid w:val="00E25F22"/>
    <w:rsid w:val="00E263E2"/>
    <w:rsid w:val="00E264CF"/>
    <w:rsid w:val="00E26775"/>
    <w:rsid w:val="00E26936"/>
    <w:rsid w:val="00E26BC9"/>
    <w:rsid w:val="00E26F15"/>
    <w:rsid w:val="00E26F6D"/>
    <w:rsid w:val="00E2722B"/>
    <w:rsid w:val="00E27817"/>
    <w:rsid w:val="00E27943"/>
    <w:rsid w:val="00E27E32"/>
    <w:rsid w:val="00E3046A"/>
    <w:rsid w:val="00E30629"/>
    <w:rsid w:val="00E30A1F"/>
    <w:rsid w:val="00E30C89"/>
    <w:rsid w:val="00E30FCF"/>
    <w:rsid w:val="00E31007"/>
    <w:rsid w:val="00E3106E"/>
    <w:rsid w:val="00E312F6"/>
    <w:rsid w:val="00E31453"/>
    <w:rsid w:val="00E314DC"/>
    <w:rsid w:val="00E315A4"/>
    <w:rsid w:val="00E3164E"/>
    <w:rsid w:val="00E3174C"/>
    <w:rsid w:val="00E317A2"/>
    <w:rsid w:val="00E31A77"/>
    <w:rsid w:val="00E31B05"/>
    <w:rsid w:val="00E31B19"/>
    <w:rsid w:val="00E31C04"/>
    <w:rsid w:val="00E31C2B"/>
    <w:rsid w:val="00E31F2B"/>
    <w:rsid w:val="00E32063"/>
    <w:rsid w:val="00E32077"/>
    <w:rsid w:val="00E323C3"/>
    <w:rsid w:val="00E327C2"/>
    <w:rsid w:val="00E32ACF"/>
    <w:rsid w:val="00E32F22"/>
    <w:rsid w:val="00E330BB"/>
    <w:rsid w:val="00E338FB"/>
    <w:rsid w:val="00E339A0"/>
    <w:rsid w:val="00E33A27"/>
    <w:rsid w:val="00E33CC1"/>
    <w:rsid w:val="00E349E4"/>
    <w:rsid w:val="00E34CB8"/>
    <w:rsid w:val="00E35168"/>
    <w:rsid w:val="00E354C3"/>
    <w:rsid w:val="00E35929"/>
    <w:rsid w:val="00E35BF8"/>
    <w:rsid w:val="00E35C19"/>
    <w:rsid w:val="00E36320"/>
    <w:rsid w:val="00E366F7"/>
    <w:rsid w:val="00E368C8"/>
    <w:rsid w:val="00E36982"/>
    <w:rsid w:val="00E36D32"/>
    <w:rsid w:val="00E36E6E"/>
    <w:rsid w:val="00E36F36"/>
    <w:rsid w:val="00E36FBF"/>
    <w:rsid w:val="00E3724C"/>
    <w:rsid w:val="00E37804"/>
    <w:rsid w:val="00E37C3F"/>
    <w:rsid w:val="00E4007E"/>
    <w:rsid w:val="00E401E4"/>
    <w:rsid w:val="00E40828"/>
    <w:rsid w:val="00E40A11"/>
    <w:rsid w:val="00E40D9F"/>
    <w:rsid w:val="00E40DB2"/>
    <w:rsid w:val="00E41103"/>
    <w:rsid w:val="00E41833"/>
    <w:rsid w:val="00E41F9D"/>
    <w:rsid w:val="00E4216A"/>
    <w:rsid w:val="00E4236B"/>
    <w:rsid w:val="00E42398"/>
    <w:rsid w:val="00E4251D"/>
    <w:rsid w:val="00E42582"/>
    <w:rsid w:val="00E42598"/>
    <w:rsid w:val="00E42605"/>
    <w:rsid w:val="00E4280C"/>
    <w:rsid w:val="00E428ED"/>
    <w:rsid w:val="00E4290D"/>
    <w:rsid w:val="00E42D6E"/>
    <w:rsid w:val="00E42F30"/>
    <w:rsid w:val="00E4339C"/>
    <w:rsid w:val="00E43415"/>
    <w:rsid w:val="00E43539"/>
    <w:rsid w:val="00E43612"/>
    <w:rsid w:val="00E43685"/>
    <w:rsid w:val="00E43C35"/>
    <w:rsid w:val="00E43C43"/>
    <w:rsid w:val="00E43CB7"/>
    <w:rsid w:val="00E4424B"/>
    <w:rsid w:val="00E4426B"/>
    <w:rsid w:val="00E44DA0"/>
    <w:rsid w:val="00E4505A"/>
    <w:rsid w:val="00E45076"/>
    <w:rsid w:val="00E45373"/>
    <w:rsid w:val="00E4544C"/>
    <w:rsid w:val="00E45741"/>
    <w:rsid w:val="00E458B4"/>
    <w:rsid w:val="00E4599C"/>
    <w:rsid w:val="00E45BCB"/>
    <w:rsid w:val="00E45C46"/>
    <w:rsid w:val="00E46086"/>
    <w:rsid w:val="00E4644F"/>
    <w:rsid w:val="00E4691D"/>
    <w:rsid w:val="00E46940"/>
    <w:rsid w:val="00E46D4F"/>
    <w:rsid w:val="00E46D6F"/>
    <w:rsid w:val="00E47421"/>
    <w:rsid w:val="00E478E5"/>
    <w:rsid w:val="00E47978"/>
    <w:rsid w:val="00E479AC"/>
    <w:rsid w:val="00E47B35"/>
    <w:rsid w:val="00E47B88"/>
    <w:rsid w:val="00E47C79"/>
    <w:rsid w:val="00E47DFC"/>
    <w:rsid w:val="00E47E2A"/>
    <w:rsid w:val="00E47E73"/>
    <w:rsid w:val="00E5008B"/>
    <w:rsid w:val="00E501B6"/>
    <w:rsid w:val="00E5033D"/>
    <w:rsid w:val="00E50355"/>
    <w:rsid w:val="00E505F6"/>
    <w:rsid w:val="00E507A0"/>
    <w:rsid w:val="00E50979"/>
    <w:rsid w:val="00E50D54"/>
    <w:rsid w:val="00E50F22"/>
    <w:rsid w:val="00E51198"/>
    <w:rsid w:val="00E51464"/>
    <w:rsid w:val="00E5146A"/>
    <w:rsid w:val="00E51BFA"/>
    <w:rsid w:val="00E51E04"/>
    <w:rsid w:val="00E51EAE"/>
    <w:rsid w:val="00E520AF"/>
    <w:rsid w:val="00E5233A"/>
    <w:rsid w:val="00E524D2"/>
    <w:rsid w:val="00E52637"/>
    <w:rsid w:val="00E52C09"/>
    <w:rsid w:val="00E52C99"/>
    <w:rsid w:val="00E52D4D"/>
    <w:rsid w:val="00E52E81"/>
    <w:rsid w:val="00E5309E"/>
    <w:rsid w:val="00E530D5"/>
    <w:rsid w:val="00E5320E"/>
    <w:rsid w:val="00E53258"/>
    <w:rsid w:val="00E53356"/>
    <w:rsid w:val="00E535F5"/>
    <w:rsid w:val="00E53D43"/>
    <w:rsid w:val="00E5401E"/>
    <w:rsid w:val="00E541C2"/>
    <w:rsid w:val="00E541FB"/>
    <w:rsid w:val="00E54462"/>
    <w:rsid w:val="00E54784"/>
    <w:rsid w:val="00E55069"/>
    <w:rsid w:val="00E5546A"/>
    <w:rsid w:val="00E554FB"/>
    <w:rsid w:val="00E55539"/>
    <w:rsid w:val="00E5584D"/>
    <w:rsid w:val="00E55952"/>
    <w:rsid w:val="00E55A38"/>
    <w:rsid w:val="00E55FBF"/>
    <w:rsid w:val="00E56150"/>
    <w:rsid w:val="00E561C9"/>
    <w:rsid w:val="00E564B5"/>
    <w:rsid w:val="00E56535"/>
    <w:rsid w:val="00E5664E"/>
    <w:rsid w:val="00E56679"/>
    <w:rsid w:val="00E566E3"/>
    <w:rsid w:val="00E568E4"/>
    <w:rsid w:val="00E56AC3"/>
    <w:rsid w:val="00E56B46"/>
    <w:rsid w:val="00E56D20"/>
    <w:rsid w:val="00E56E6F"/>
    <w:rsid w:val="00E56E96"/>
    <w:rsid w:val="00E56F40"/>
    <w:rsid w:val="00E57CF4"/>
    <w:rsid w:val="00E57D81"/>
    <w:rsid w:val="00E6001A"/>
    <w:rsid w:val="00E60362"/>
    <w:rsid w:val="00E604C6"/>
    <w:rsid w:val="00E60646"/>
    <w:rsid w:val="00E6087A"/>
    <w:rsid w:val="00E6088D"/>
    <w:rsid w:val="00E608DE"/>
    <w:rsid w:val="00E60D6F"/>
    <w:rsid w:val="00E60D86"/>
    <w:rsid w:val="00E61086"/>
    <w:rsid w:val="00E611DC"/>
    <w:rsid w:val="00E61287"/>
    <w:rsid w:val="00E6144E"/>
    <w:rsid w:val="00E615E3"/>
    <w:rsid w:val="00E61B1E"/>
    <w:rsid w:val="00E61C7B"/>
    <w:rsid w:val="00E61D82"/>
    <w:rsid w:val="00E62055"/>
    <w:rsid w:val="00E62200"/>
    <w:rsid w:val="00E62846"/>
    <w:rsid w:val="00E62A1F"/>
    <w:rsid w:val="00E62AD0"/>
    <w:rsid w:val="00E62B6A"/>
    <w:rsid w:val="00E62EEF"/>
    <w:rsid w:val="00E62F55"/>
    <w:rsid w:val="00E6300C"/>
    <w:rsid w:val="00E6332A"/>
    <w:rsid w:val="00E63A0E"/>
    <w:rsid w:val="00E63A89"/>
    <w:rsid w:val="00E64050"/>
    <w:rsid w:val="00E64484"/>
    <w:rsid w:val="00E64605"/>
    <w:rsid w:val="00E64616"/>
    <w:rsid w:val="00E6493D"/>
    <w:rsid w:val="00E64D02"/>
    <w:rsid w:val="00E64D99"/>
    <w:rsid w:val="00E655AA"/>
    <w:rsid w:val="00E658E7"/>
    <w:rsid w:val="00E65C89"/>
    <w:rsid w:val="00E65E4F"/>
    <w:rsid w:val="00E65FE0"/>
    <w:rsid w:val="00E661F4"/>
    <w:rsid w:val="00E6644D"/>
    <w:rsid w:val="00E6655B"/>
    <w:rsid w:val="00E6688A"/>
    <w:rsid w:val="00E66AB1"/>
    <w:rsid w:val="00E66BB8"/>
    <w:rsid w:val="00E66BF3"/>
    <w:rsid w:val="00E66C03"/>
    <w:rsid w:val="00E66C4F"/>
    <w:rsid w:val="00E673D1"/>
    <w:rsid w:val="00E673FB"/>
    <w:rsid w:val="00E678B3"/>
    <w:rsid w:val="00E679B0"/>
    <w:rsid w:val="00E67E66"/>
    <w:rsid w:val="00E7002B"/>
    <w:rsid w:val="00E701B4"/>
    <w:rsid w:val="00E70214"/>
    <w:rsid w:val="00E706C9"/>
    <w:rsid w:val="00E70701"/>
    <w:rsid w:val="00E708E9"/>
    <w:rsid w:val="00E70B35"/>
    <w:rsid w:val="00E70C47"/>
    <w:rsid w:val="00E70D70"/>
    <w:rsid w:val="00E7141A"/>
    <w:rsid w:val="00E7142C"/>
    <w:rsid w:val="00E71629"/>
    <w:rsid w:val="00E717B4"/>
    <w:rsid w:val="00E71922"/>
    <w:rsid w:val="00E71A2E"/>
    <w:rsid w:val="00E71B5D"/>
    <w:rsid w:val="00E71C8D"/>
    <w:rsid w:val="00E72315"/>
    <w:rsid w:val="00E72318"/>
    <w:rsid w:val="00E7238B"/>
    <w:rsid w:val="00E724D0"/>
    <w:rsid w:val="00E724FE"/>
    <w:rsid w:val="00E729BF"/>
    <w:rsid w:val="00E72BE2"/>
    <w:rsid w:val="00E73116"/>
    <w:rsid w:val="00E73206"/>
    <w:rsid w:val="00E7336A"/>
    <w:rsid w:val="00E73481"/>
    <w:rsid w:val="00E73731"/>
    <w:rsid w:val="00E74031"/>
    <w:rsid w:val="00E74149"/>
    <w:rsid w:val="00E74908"/>
    <w:rsid w:val="00E7494B"/>
    <w:rsid w:val="00E7494E"/>
    <w:rsid w:val="00E74A71"/>
    <w:rsid w:val="00E75037"/>
    <w:rsid w:val="00E75401"/>
    <w:rsid w:val="00E754D0"/>
    <w:rsid w:val="00E75579"/>
    <w:rsid w:val="00E75802"/>
    <w:rsid w:val="00E75923"/>
    <w:rsid w:val="00E75957"/>
    <w:rsid w:val="00E75E2C"/>
    <w:rsid w:val="00E76136"/>
    <w:rsid w:val="00E762A8"/>
    <w:rsid w:val="00E762BF"/>
    <w:rsid w:val="00E76480"/>
    <w:rsid w:val="00E765C0"/>
    <w:rsid w:val="00E76890"/>
    <w:rsid w:val="00E76D5E"/>
    <w:rsid w:val="00E770E0"/>
    <w:rsid w:val="00E77139"/>
    <w:rsid w:val="00E778EC"/>
    <w:rsid w:val="00E77A7D"/>
    <w:rsid w:val="00E77B4B"/>
    <w:rsid w:val="00E77F12"/>
    <w:rsid w:val="00E8025D"/>
    <w:rsid w:val="00E80545"/>
    <w:rsid w:val="00E80D82"/>
    <w:rsid w:val="00E8173B"/>
    <w:rsid w:val="00E819F7"/>
    <w:rsid w:val="00E81A81"/>
    <w:rsid w:val="00E81B0B"/>
    <w:rsid w:val="00E81B54"/>
    <w:rsid w:val="00E81BD0"/>
    <w:rsid w:val="00E81E75"/>
    <w:rsid w:val="00E82274"/>
    <w:rsid w:val="00E82470"/>
    <w:rsid w:val="00E82870"/>
    <w:rsid w:val="00E82B4F"/>
    <w:rsid w:val="00E82EC0"/>
    <w:rsid w:val="00E830C9"/>
    <w:rsid w:val="00E83443"/>
    <w:rsid w:val="00E835A7"/>
    <w:rsid w:val="00E83D56"/>
    <w:rsid w:val="00E83F01"/>
    <w:rsid w:val="00E84005"/>
    <w:rsid w:val="00E840A6"/>
    <w:rsid w:val="00E84192"/>
    <w:rsid w:val="00E849F4"/>
    <w:rsid w:val="00E84F51"/>
    <w:rsid w:val="00E84FC1"/>
    <w:rsid w:val="00E852F4"/>
    <w:rsid w:val="00E8579E"/>
    <w:rsid w:val="00E858EA"/>
    <w:rsid w:val="00E860E3"/>
    <w:rsid w:val="00E864C3"/>
    <w:rsid w:val="00E8653E"/>
    <w:rsid w:val="00E86580"/>
    <w:rsid w:val="00E86C20"/>
    <w:rsid w:val="00E86F43"/>
    <w:rsid w:val="00E86F61"/>
    <w:rsid w:val="00E86FEF"/>
    <w:rsid w:val="00E87CF6"/>
    <w:rsid w:val="00E87D57"/>
    <w:rsid w:val="00E9009B"/>
    <w:rsid w:val="00E902A0"/>
    <w:rsid w:val="00E90545"/>
    <w:rsid w:val="00E90B3D"/>
    <w:rsid w:val="00E90BCE"/>
    <w:rsid w:val="00E914A6"/>
    <w:rsid w:val="00E91885"/>
    <w:rsid w:val="00E91A83"/>
    <w:rsid w:val="00E91A87"/>
    <w:rsid w:val="00E9204D"/>
    <w:rsid w:val="00E92429"/>
    <w:rsid w:val="00E9249E"/>
    <w:rsid w:val="00E924C8"/>
    <w:rsid w:val="00E926A6"/>
    <w:rsid w:val="00E926F9"/>
    <w:rsid w:val="00E92A6E"/>
    <w:rsid w:val="00E92AAA"/>
    <w:rsid w:val="00E92C53"/>
    <w:rsid w:val="00E930EA"/>
    <w:rsid w:val="00E9317D"/>
    <w:rsid w:val="00E93396"/>
    <w:rsid w:val="00E938E8"/>
    <w:rsid w:val="00E93E56"/>
    <w:rsid w:val="00E94026"/>
    <w:rsid w:val="00E9449D"/>
    <w:rsid w:val="00E947B0"/>
    <w:rsid w:val="00E949C0"/>
    <w:rsid w:val="00E94AD2"/>
    <w:rsid w:val="00E953D3"/>
    <w:rsid w:val="00E955AB"/>
    <w:rsid w:val="00E95802"/>
    <w:rsid w:val="00E9606C"/>
    <w:rsid w:val="00E962D2"/>
    <w:rsid w:val="00E9634F"/>
    <w:rsid w:val="00E9641F"/>
    <w:rsid w:val="00E96756"/>
    <w:rsid w:val="00E9682F"/>
    <w:rsid w:val="00E96917"/>
    <w:rsid w:val="00E96B32"/>
    <w:rsid w:val="00E96D51"/>
    <w:rsid w:val="00E97114"/>
    <w:rsid w:val="00E9712F"/>
    <w:rsid w:val="00E97205"/>
    <w:rsid w:val="00E97236"/>
    <w:rsid w:val="00E9738A"/>
    <w:rsid w:val="00E973ED"/>
    <w:rsid w:val="00E9750A"/>
    <w:rsid w:val="00E9760C"/>
    <w:rsid w:val="00E979ED"/>
    <w:rsid w:val="00E97DCD"/>
    <w:rsid w:val="00EA09E9"/>
    <w:rsid w:val="00EA0ADE"/>
    <w:rsid w:val="00EA0F3C"/>
    <w:rsid w:val="00EA11D9"/>
    <w:rsid w:val="00EA177E"/>
    <w:rsid w:val="00EA192D"/>
    <w:rsid w:val="00EA1B41"/>
    <w:rsid w:val="00EA20F4"/>
    <w:rsid w:val="00EA21D7"/>
    <w:rsid w:val="00EA2246"/>
    <w:rsid w:val="00EA239B"/>
    <w:rsid w:val="00EA24C3"/>
    <w:rsid w:val="00EA25C3"/>
    <w:rsid w:val="00EA2708"/>
    <w:rsid w:val="00EA299D"/>
    <w:rsid w:val="00EA2BDA"/>
    <w:rsid w:val="00EA3086"/>
    <w:rsid w:val="00EA30EE"/>
    <w:rsid w:val="00EA3452"/>
    <w:rsid w:val="00EA3566"/>
    <w:rsid w:val="00EA374F"/>
    <w:rsid w:val="00EA3E3F"/>
    <w:rsid w:val="00EA4563"/>
    <w:rsid w:val="00EA49E9"/>
    <w:rsid w:val="00EA4A38"/>
    <w:rsid w:val="00EA514A"/>
    <w:rsid w:val="00EA54D6"/>
    <w:rsid w:val="00EA58E6"/>
    <w:rsid w:val="00EA5FC9"/>
    <w:rsid w:val="00EA5FF2"/>
    <w:rsid w:val="00EA624C"/>
    <w:rsid w:val="00EA662D"/>
    <w:rsid w:val="00EA6633"/>
    <w:rsid w:val="00EA6E6D"/>
    <w:rsid w:val="00EA713F"/>
    <w:rsid w:val="00EA7648"/>
    <w:rsid w:val="00EA779E"/>
    <w:rsid w:val="00EA7891"/>
    <w:rsid w:val="00EA78D7"/>
    <w:rsid w:val="00EA7A1A"/>
    <w:rsid w:val="00EA7AA9"/>
    <w:rsid w:val="00EA7B70"/>
    <w:rsid w:val="00EA7D57"/>
    <w:rsid w:val="00EA7EC9"/>
    <w:rsid w:val="00EB001A"/>
    <w:rsid w:val="00EB07A2"/>
    <w:rsid w:val="00EB091F"/>
    <w:rsid w:val="00EB100D"/>
    <w:rsid w:val="00EB10E1"/>
    <w:rsid w:val="00EB1187"/>
    <w:rsid w:val="00EB13DC"/>
    <w:rsid w:val="00EB1AA9"/>
    <w:rsid w:val="00EB1D71"/>
    <w:rsid w:val="00EB1F8A"/>
    <w:rsid w:val="00EB2665"/>
    <w:rsid w:val="00EB28CB"/>
    <w:rsid w:val="00EB28ED"/>
    <w:rsid w:val="00EB324F"/>
    <w:rsid w:val="00EB334E"/>
    <w:rsid w:val="00EB3634"/>
    <w:rsid w:val="00EB3858"/>
    <w:rsid w:val="00EB3CA2"/>
    <w:rsid w:val="00EB3EF3"/>
    <w:rsid w:val="00EB4640"/>
    <w:rsid w:val="00EB46A2"/>
    <w:rsid w:val="00EB4A0D"/>
    <w:rsid w:val="00EB4EF0"/>
    <w:rsid w:val="00EB5113"/>
    <w:rsid w:val="00EB513B"/>
    <w:rsid w:val="00EB5415"/>
    <w:rsid w:val="00EB5450"/>
    <w:rsid w:val="00EB577D"/>
    <w:rsid w:val="00EB5980"/>
    <w:rsid w:val="00EB5EEE"/>
    <w:rsid w:val="00EB63AC"/>
    <w:rsid w:val="00EB6964"/>
    <w:rsid w:val="00EB6BF8"/>
    <w:rsid w:val="00EB6EFF"/>
    <w:rsid w:val="00EB6F6A"/>
    <w:rsid w:val="00EB6F98"/>
    <w:rsid w:val="00EB7734"/>
    <w:rsid w:val="00EB792F"/>
    <w:rsid w:val="00EB7946"/>
    <w:rsid w:val="00EB7989"/>
    <w:rsid w:val="00EC0AFD"/>
    <w:rsid w:val="00EC0C03"/>
    <w:rsid w:val="00EC0D39"/>
    <w:rsid w:val="00EC0E89"/>
    <w:rsid w:val="00EC10EC"/>
    <w:rsid w:val="00EC13F5"/>
    <w:rsid w:val="00EC1627"/>
    <w:rsid w:val="00EC17B1"/>
    <w:rsid w:val="00EC1875"/>
    <w:rsid w:val="00EC1D40"/>
    <w:rsid w:val="00EC2854"/>
    <w:rsid w:val="00EC2DB2"/>
    <w:rsid w:val="00EC2E4E"/>
    <w:rsid w:val="00EC303E"/>
    <w:rsid w:val="00EC309F"/>
    <w:rsid w:val="00EC312F"/>
    <w:rsid w:val="00EC33C9"/>
    <w:rsid w:val="00EC395D"/>
    <w:rsid w:val="00EC3A53"/>
    <w:rsid w:val="00EC3CF6"/>
    <w:rsid w:val="00EC42F2"/>
    <w:rsid w:val="00EC4C27"/>
    <w:rsid w:val="00EC4D40"/>
    <w:rsid w:val="00EC4DFB"/>
    <w:rsid w:val="00EC4F9C"/>
    <w:rsid w:val="00EC5042"/>
    <w:rsid w:val="00EC51BE"/>
    <w:rsid w:val="00EC51CF"/>
    <w:rsid w:val="00EC5626"/>
    <w:rsid w:val="00EC57A7"/>
    <w:rsid w:val="00EC5818"/>
    <w:rsid w:val="00EC5A58"/>
    <w:rsid w:val="00EC5D11"/>
    <w:rsid w:val="00EC635F"/>
    <w:rsid w:val="00EC63C8"/>
    <w:rsid w:val="00EC65FA"/>
    <w:rsid w:val="00EC6851"/>
    <w:rsid w:val="00EC6A35"/>
    <w:rsid w:val="00EC6F28"/>
    <w:rsid w:val="00EC6F9C"/>
    <w:rsid w:val="00EC7188"/>
    <w:rsid w:val="00EC7267"/>
    <w:rsid w:val="00EC7369"/>
    <w:rsid w:val="00EC75B7"/>
    <w:rsid w:val="00EC7980"/>
    <w:rsid w:val="00EC7AAE"/>
    <w:rsid w:val="00EC7B65"/>
    <w:rsid w:val="00EC7E65"/>
    <w:rsid w:val="00EC7F6D"/>
    <w:rsid w:val="00ED074B"/>
    <w:rsid w:val="00ED111B"/>
    <w:rsid w:val="00ED157B"/>
    <w:rsid w:val="00ED1B79"/>
    <w:rsid w:val="00ED1B93"/>
    <w:rsid w:val="00ED1C93"/>
    <w:rsid w:val="00ED1F6C"/>
    <w:rsid w:val="00ED22E0"/>
    <w:rsid w:val="00ED236F"/>
    <w:rsid w:val="00ED2599"/>
    <w:rsid w:val="00ED25E0"/>
    <w:rsid w:val="00ED26D4"/>
    <w:rsid w:val="00ED2971"/>
    <w:rsid w:val="00ED2982"/>
    <w:rsid w:val="00ED2CF8"/>
    <w:rsid w:val="00ED2E80"/>
    <w:rsid w:val="00ED2F87"/>
    <w:rsid w:val="00ED308D"/>
    <w:rsid w:val="00ED322E"/>
    <w:rsid w:val="00ED3425"/>
    <w:rsid w:val="00ED3571"/>
    <w:rsid w:val="00ED3E36"/>
    <w:rsid w:val="00ED3F86"/>
    <w:rsid w:val="00ED40D0"/>
    <w:rsid w:val="00ED456A"/>
    <w:rsid w:val="00ED4AE0"/>
    <w:rsid w:val="00ED4B05"/>
    <w:rsid w:val="00ED4B76"/>
    <w:rsid w:val="00ED516E"/>
    <w:rsid w:val="00ED5233"/>
    <w:rsid w:val="00ED5371"/>
    <w:rsid w:val="00ED5430"/>
    <w:rsid w:val="00ED55C3"/>
    <w:rsid w:val="00ED5795"/>
    <w:rsid w:val="00ED5B67"/>
    <w:rsid w:val="00ED60DB"/>
    <w:rsid w:val="00ED6231"/>
    <w:rsid w:val="00ED6352"/>
    <w:rsid w:val="00ED65A6"/>
    <w:rsid w:val="00ED6627"/>
    <w:rsid w:val="00ED6726"/>
    <w:rsid w:val="00ED6C7C"/>
    <w:rsid w:val="00ED6CC9"/>
    <w:rsid w:val="00ED6D3C"/>
    <w:rsid w:val="00ED6E63"/>
    <w:rsid w:val="00ED6E99"/>
    <w:rsid w:val="00ED6EFA"/>
    <w:rsid w:val="00ED7574"/>
    <w:rsid w:val="00ED781D"/>
    <w:rsid w:val="00ED787B"/>
    <w:rsid w:val="00ED7922"/>
    <w:rsid w:val="00ED7ADA"/>
    <w:rsid w:val="00ED7B8F"/>
    <w:rsid w:val="00EE062F"/>
    <w:rsid w:val="00EE0B63"/>
    <w:rsid w:val="00EE0DD4"/>
    <w:rsid w:val="00EE11C7"/>
    <w:rsid w:val="00EE174B"/>
    <w:rsid w:val="00EE19BD"/>
    <w:rsid w:val="00EE1CC6"/>
    <w:rsid w:val="00EE1F7F"/>
    <w:rsid w:val="00EE25CC"/>
    <w:rsid w:val="00EE2785"/>
    <w:rsid w:val="00EE2A90"/>
    <w:rsid w:val="00EE2FAB"/>
    <w:rsid w:val="00EE326C"/>
    <w:rsid w:val="00EE331C"/>
    <w:rsid w:val="00EE3656"/>
    <w:rsid w:val="00EE374F"/>
    <w:rsid w:val="00EE37EC"/>
    <w:rsid w:val="00EE3AB2"/>
    <w:rsid w:val="00EE4071"/>
    <w:rsid w:val="00EE481B"/>
    <w:rsid w:val="00EE4ED6"/>
    <w:rsid w:val="00EE5450"/>
    <w:rsid w:val="00EE5470"/>
    <w:rsid w:val="00EE5479"/>
    <w:rsid w:val="00EE55B9"/>
    <w:rsid w:val="00EE5820"/>
    <w:rsid w:val="00EE590C"/>
    <w:rsid w:val="00EE5A88"/>
    <w:rsid w:val="00EE5B21"/>
    <w:rsid w:val="00EE61AF"/>
    <w:rsid w:val="00EE61DC"/>
    <w:rsid w:val="00EE623C"/>
    <w:rsid w:val="00EE625C"/>
    <w:rsid w:val="00EE6628"/>
    <w:rsid w:val="00EE6891"/>
    <w:rsid w:val="00EE6CBC"/>
    <w:rsid w:val="00EE6EA3"/>
    <w:rsid w:val="00EE7238"/>
    <w:rsid w:val="00EE74F8"/>
    <w:rsid w:val="00EE7B3F"/>
    <w:rsid w:val="00EE7B9D"/>
    <w:rsid w:val="00EE7EDE"/>
    <w:rsid w:val="00EF0016"/>
    <w:rsid w:val="00EF05E7"/>
    <w:rsid w:val="00EF064E"/>
    <w:rsid w:val="00EF0712"/>
    <w:rsid w:val="00EF0759"/>
    <w:rsid w:val="00EF08B7"/>
    <w:rsid w:val="00EF0A41"/>
    <w:rsid w:val="00EF0A8D"/>
    <w:rsid w:val="00EF109B"/>
    <w:rsid w:val="00EF19FC"/>
    <w:rsid w:val="00EF1FCE"/>
    <w:rsid w:val="00EF2516"/>
    <w:rsid w:val="00EF29A1"/>
    <w:rsid w:val="00EF2B28"/>
    <w:rsid w:val="00EF2BB3"/>
    <w:rsid w:val="00EF2C7D"/>
    <w:rsid w:val="00EF3060"/>
    <w:rsid w:val="00EF3565"/>
    <w:rsid w:val="00EF369C"/>
    <w:rsid w:val="00EF382F"/>
    <w:rsid w:val="00EF38B9"/>
    <w:rsid w:val="00EF38C2"/>
    <w:rsid w:val="00EF399D"/>
    <w:rsid w:val="00EF3A5B"/>
    <w:rsid w:val="00EF3B6E"/>
    <w:rsid w:val="00EF3E98"/>
    <w:rsid w:val="00EF3F69"/>
    <w:rsid w:val="00EF463D"/>
    <w:rsid w:val="00EF4747"/>
    <w:rsid w:val="00EF4ACA"/>
    <w:rsid w:val="00EF5455"/>
    <w:rsid w:val="00EF5466"/>
    <w:rsid w:val="00EF59C0"/>
    <w:rsid w:val="00EF59F4"/>
    <w:rsid w:val="00EF5AC3"/>
    <w:rsid w:val="00EF5B2D"/>
    <w:rsid w:val="00EF5E27"/>
    <w:rsid w:val="00EF64CD"/>
    <w:rsid w:val="00EF65FE"/>
    <w:rsid w:val="00EF67CA"/>
    <w:rsid w:val="00EF68B1"/>
    <w:rsid w:val="00EF6ABD"/>
    <w:rsid w:val="00EF6E55"/>
    <w:rsid w:val="00EF6F3C"/>
    <w:rsid w:val="00EF7151"/>
    <w:rsid w:val="00EF7281"/>
    <w:rsid w:val="00EF75EA"/>
    <w:rsid w:val="00EF766A"/>
    <w:rsid w:val="00EF77FE"/>
    <w:rsid w:val="00EF7807"/>
    <w:rsid w:val="00EF7CB2"/>
    <w:rsid w:val="00EF7FB4"/>
    <w:rsid w:val="00F004D6"/>
    <w:rsid w:val="00F00669"/>
    <w:rsid w:val="00F007B6"/>
    <w:rsid w:val="00F008E4"/>
    <w:rsid w:val="00F00CF5"/>
    <w:rsid w:val="00F00F2F"/>
    <w:rsid w:val="00F010B6"/>
    <w:rsid w:val="00F01390"/>
    <w:rsid w:val="00F0150C"/>
    <w:rsid w:val="00F01877"/>
    <w:rsid w:val="00F01988"/>
    <w:rsid w:val="00F01D4B"/>
    <w:rsid w:val="00F01F3B"/>
    <w:rsid w:val="00F020A7"/>
    <w:rsid w:val="00F02249"/>
    <w:rsid w:val="00F022C8"/>
    <w:rsid w:val="00F02551"/>
    <w:rsid w:val="00F027D9"/>
    <w:rsid w:val="00F027F2"/>
    <w:rsid w:val="00F0291E"/>
    <w:rsid w:val="00F02BAF"/>
    <w:rsid w:val="00F02BE6"/>
    <w:rsid w:val="00F02C6F"/>
    <w:rsid w:val="00F02EB5"/>
    <w:rsid w:val="00F03307"/>
    <w:rsid w:val="00F0351F"/>
    <w:rsid w:val="00F03892"/>
    <w:rsid w:val="00F03F3B"/>
    <w:rsid w:val="00F044A8"/>
    <w:rsid w:val="00F0453F"/>
    <w:rsid w:val="00F048CE"/>
    <w:rsid w:val="00F04B90"/>
    <w:rsid w:val="00F04ED7"/>
    <w:rsid w:val="00F05648"/>
    <w:rsid w:val="00F05AF4"/>
    <w:rsid w:val="00F05AFA"/>
    <w:rsid w:val="00F06272"/>
    <w:rsid w:val="00F06391"/>
    <w:rsid w:val="00F066EC"/>
    <w:rsid w:val="00F067F1"/>
    <w:rsid w:val="00F06C28"/>
    <w:rsid w:val="00F06E93"/>
    <w:rsid w:val="00F07451"/>
    <w:rsid w:val="00F075BA"/>
    <w:rsid w:val="00F076C0"/>
    <w:rsid w:val="00F077F6"/>
    <w:rsid w:val="00F079A2"/>
    <w:rsid w:val="00F079EF"/>
    <w:rsid w:val="00F07ABC"/>
    <w:rsid w:val="00F07AE4"/>
    <w:rsid w:val="00F07CF0"/>
    <w:rsid w:val="00F1027C"/>
    <w:rsid w:val="00F1037A"/>
    <w:rsid w:val="00F10520"/>
    <w:rsid w:val="00F1056E"/>
    <w:rsid w:val="00F1087B"/>
    <w:rsid w:val="00F10907"/>
    <w:rsid w:val="00F10D1E"/>
    <w:rsid w:val="00F117EC"/>
    <w:rsid w:val="00F1180C"/>
    <w:rsid w:val="00F1185E"/>
    <w:rsid w:val="00F11AF0"/>
    <w:rsid w:val="00F12006"/>
    <w:rsid w:val="00F122C6"/>
    <w:rsid w:val="00F12427"/>
    <w:rsid w:val="00F12962"/>
    <w:rsid w:val="00F12E83"/>
    <w:rsid w:val="00F12FAE"/>
    <w:rsid w:val="00F137A7"/>
    <w:rsid w:val="00F13A24"/>
    <w:rsid w:val="00F13C93"/>
    <w:rsid w:val="00F14083"/>
    <w:rsid w:val="00F140AF"/>
    <w:rsid w:val="00F14849"/>
    <w:rsid w:val="00F148EB"/>
    <w:rsid w:val="00F1496C"/>
    <w:rsid w:val="00F14DB4"/>
    <w:rsid w:val="00F151F7"/>
    <w:rsid w:val="00F15528"/>
    <w:rsid w:val="00F1559E"/>
    <w:rsid w:val="00F15CE8"/>
    <w:rsid w:val="00F16147"/>
    <w:rsid w:val="00F1634E"/>
    <w:rsid w:val="00F163E3"/>
    <w:rsid w:val="00F16757"/>
    <w:rsid w:val="00F16D02"/>
    <w:rsid w:val="00F17038"/>
    <w:rsid w:val="00F17B47"/>
    <w:rsid w:val="00F17F25"/>
    <w:rsid w:val="00F17FF2"/>
    <w:rsid w:val="00F20053"/>
    <w:rsid w:val="00F207E5"/>
    <w:rsid w:val="00F2088A"/>
    <w:rsid w:val="00F20DBC"/>
    <w:rsid w:val="00F21015"/>
    <w:rsid w:val="00F21174"/>
    <w:rsid w:val="00F2130C"/>
    <w:rsid w:val="00F2147F"/>
    <w:rsid w:val="00F2195B"/>
    <w:rsid w:val="00F21FC0"/>
    <w:rsid w:val="00F2202A"/>
    <w:rsid w:val="00F22182"/>
    <w:rsid w:val="00F2232D"/>
    <w:rsid w:val="00F226E8"/>
    <w:rsid w:val="00F228A0"/>
    <w:rsid w:val="00F22AC3"/>
    <w:rsid w:val="00F22BF4"/>
    <w:rsid w:val="00F22ECE"/>
    <w:rsid w:val="00F234EE"/>
    <w:rsid w:val="00F235D8"/>
    <w:rsid w:val="00F236C5"/>
    <w:rsid w:val="00F2373A"/>
    <w:rsid w:val="00F23768"/>
    <w:rsid w:val="00F23778"/>
    <w:rsid w:val="00F238E2"/>
    <w:rsid w:val="00F23914"/>
    <w:rsid w:val="00F23975"/>
    <w:rsid w:val="00F23A28"/>
    <w:rsid w:val="00F23C50"/>
    <w:rsid w:val="00F23D60"/>
    <w:rsid w:val="00F23E32"/>
    <w:rsid w:val="00F23E98"/>
    <w:rsid w:val="00F23F09"/>
    <w:rsid w:val="00F240F3"/>
    <w:rsid w:val="00F24107"/>
    <w:rsid w:val="00F24173"/>
    <w:rsid w:val="00F2429C"/>
    <w:rsid w:val="00F24441"/>
    <w:rsid w:val="00F2451C"/>
    <w:rsid w:val="00F247ED"/>
    <w:rsid w:val="00F248D8"/>
    <w:rsid w:val="00F24917"/>
    <w:rsid w:val="00F24D84"/>
    <w:rsid w:val="00F24F4E"/>
    <w:rsid w:val="00F25296"/>
    <w:rsid w:val="00F25651"/>
    <w:rsid w:val="00F258F7"/>
    <w:rsid w:val="00F25941"/>
    <w:rsid w:val="00F25C19"/>
    <w:rsid w:val="00F25D27"/>
    <w:rsid w:val="00F261B8"/>
    <w:rsid w:val="00F26256"/>
    <w:rsid w:val="00F264F3"/>
    <w:rsid w:val="00F26745"/>
    <w:rsid w:val="00F2678E"/>
    <w:rsid w:val="00F2693C"/>
    <w:rsid w:val="00F2696A"/>
    <w:rsid w:val="00F26A9B"/>
    <w:rsid w:val="00F26AF3"/>
    <w:rsid w:val="00F26B69"/>
    <w:rsid w:val="00F26D00"/>
    <w:rsid w:val="00F270AC"/>
    <w:rsid w:val="00F272F8"/>
    <w:rsid w:val="00F2791A"/>
    <w:rsid w:val="00F27E5F"/>
    <w:rsid w:val="00F27EAB"/>
    <w:rsid w:val="00F30128"/>
    <w:rsid w:val="00F3067C"/>
    <w:rsid w:val="00F30C8F"/>
    <w:rsid w:val="00F311D4"/>
    <w:rsid w:val="00F31244"/>
    <w:rsid w:val="00F312BC"/>
    <w:rsid w:val="00F31668"/>
    <w:rsid w:val="00F31E30"/>
    <w:rsid w:val="00F31E92"/>
    <w:rsid w:val="00F3207F"/>
    <w:rsid w:val="00F320E5"/>
    <w:rsid w:val="00F327B6"/>
    <w:rsid w:val="00F329B4"/>
    <w:rsid w:val="00F32ADB"/>
    <w:rsid w:val="00F32C23"/>
    <w:rsid w:val="00F33094"/>
    <w:rsid w:val="00F331CE"/>
    <w:rsid w:val="00F3334C"/>
    <w:rsid w:val="00F3359E"/>
    <w:rsid w:val="00F336DA"/>
    <w:rsid w:val="00F33729"/>
    <w:rsid w:val="00F3394B"/>
    <w:rsid w:val="00F339BB"/>
    <w:rsid w:val="00F33AF6"/>
    <w:rsid w:val="00F33CA2"/>
    <w:rsid w:val="00F33D03"/>
    <w:rsid w:val="00F33E86"/>
    <w:rsid w:val="00F33ED5"/>
    <w:rsid w:val="00F34C9F"/>
    <w:rsid w:val="00F34EC5"/>
    <w:rsid w:val="00F34F39"/>
    <w:rsid w:val="00F351BC"/>
    <w:rsid w:val="00F3537D"/>
    <w:rsid w:val="00F35925"/>
    <w:rsid w:val="00F35AFA"/>
    <w:rsid w:val="00F35B6D"/>
    <w:rsid w:val="00F35E90"/>
    <w:rsid w:val="00F361ED"/>
    <w:rsid w:val="00F3635A"/>
    <w:rsid w:val="00F36897"/>
    <w:rsid w:val="00F36C7F"/>
    <w:rsid w:val="00F371AB"/>
    <w:rsid w:val="00F37367"/>
    <w:rsid w:val="00F37380"/>
    <w:rsid w:val="00F373FD"/>
    <w:rsid w:val="00F37445"/>
    <w:rsid w:val="00F374CF"/>
    <w:rsid w:val="00F37C34"/>
    <w:rsid w:val="00F37D2F"/>
    <w:rsid w:val="00F37F03"/>
    <w:rsid w:val="00F40905"/>
    <w:rsid w:val="00F40983"/>
    <w:rsid w:val="00F40984"/>
    <w:rsid w:val="00F409A7"/>
    <w:rsid w:val="00F40AF7"/>
    <w:rsid w:val="00F40B76"/>
    <w:rsid w:val="00F40B87"/>
    <w:rsid w:val="00F41392"/>
    <w:rsid w:val="00F41470"/>
    <w:rsid w:val="00F4162F"/>
    <w:rsid w:val="00F416FE"/>
    <w:rsid w:val="00F41911"/>
    <w:rsid w:val="00F419F2"/>
    <w:rsid w:val="00F41A4A"/>
    <w:rsid w:val="00F41A4E"/>
    <w:rsid w:val="00F41FDA"/>
    <w:rsid w:val="00F42EE9"/>
    <w:rsid w:val="00F43B72"/>
    <w:rsid w:val="00F43EBD"/>
    <w:rsid w:val="00F43EDF"/>
    <w:rsid w:val="00F43FBC"/>
    <w:rsid w:val="00F440F1"/>
    <w:rsid w:val="00F442E5"/>
    <w:rsid w:val="00F44442"/>
    <w:rsid w:val="00F44588"/>
    <w:rsid w:val="00F4472E"/>
    <w:rsid w:val="00F44990"/>
    <w:rsid w:val="00F44EDF"/>
    <w:rsid w:val="00F45132"/>
    <w:rsid w:val="00F45156"/>
    <w:rsid w:val="00F45185"/>
    <w:rsid w:val="00F45540"/>
    <w:rsid w:val="00F455A3"/>
    <w:rsid w:val="00F4595A"/>
    <w:rsid w:val="00F45961"/>
    <w:rsid w:val="00F45A01"/>
    <w:rsid w:val="00F45BBC"/>
    <w:rsid w:val="00F45D70"/>
    <w:rsid w:val="00F46047"/>
    <w:rsid w:val="00F461B7"/>
    <w:rsid w:val="00F4675D"/>
    <w:rsid w:val="00F46999"/>
    <w:rsid w:val="00F470CD"/>
    <w:rsid w:val="00F473A3"/>
    <w:rsid w:val="00F473B7"/>
    <w:rsid w:val="00F473DD"/>
    <w:rsid w:val="00F47527"/>
    <w:rsid w:val="00F47A14"/>
    <w:rsid w:val="00F47E35"/>
    <w:rsid w:val="00F47EAA"/>
    <w:rsid w:val="00F47EF4"/>
    <w:rsid w:val="00F47F54"/>
    <w:rsid w:val="00F500A1"/>
    <w:rsid w:val="00F50304"/>
    <w:rsid w:val="00F503CA"/>
    <w:rsid w:val="00F504D9"/>
    <w:rsid w:val="00F50535"/>
    <w:rsid w:val="00F5078D"/>
    <w:rsid w:val="00F509D2"/>
    <w:rsid w:val="00F51262"/>
    <w:rsid w:val="00F512B8"/>
    <w:rsid w:val="00F512E5"/>
    <w:rsid w:val="00F5196C"/>
    <w:rsid w:val="00F51B0B"/>
    <w:rsid w:val="00F52152"/>
    <w:rsid w:val="00F5275D"/>
    <w:rsid w:val="00F528CE"/>
    <w:rsid w:val="00F528F3"/>
    <w:rsid w:val="00F52A64"/>
    <w:rsid w:val="00F5305C"/>
    <w:rsid w:val="00F53497"/>
    <w:rsid w:val="00F537A0"/>
    <w:rsid w:val="00F5383C"/>
    <w:rsid w:val="00F53987"/>
    <w:rsid w:val="00F539D8"/>
    <w:rsid w:val="00F53BF0"/>
    <w:rsid w:val="00F53D10"/>
    <w:rsid w:val="00F5408A"/>
    <w:rsid w:val="00F540D8"/>
    <w:rsid w:val="00F541CB"/>
    <w:rsid w:val="00F54792"/>
    <w:rsid w:val="00F54DEB"/>
    <w:rsid w:val="00F54E7C"/>
    <w:rsid w:val="00F54F42"/>
    <w:rsid w:val="00F551B8"/>
    <w:rsid w:val="00F55496"/>
    <w:rsid w:val="00F55681"/>
    <w:rsid w:val="00F558F2"/>
    <w:rsid w:val="00F55B98"/>
    <w:rsid w:val="00F55BE3"/>
    <w:rsid w:val="00F55F2C"/>
    <w:rsid w:val="00F56018"/>
    <w:rsid w:val="00F56364"/>
    <w:rsid w:val="00F563A9"/>
    <w:rsid w:val="00F563CA"/>
    <w:rsid w:val="00F5659E"/>
    <w:rsid w:val="00F56856"/>
    <w:rsid w:val="00F56CE5"/>
    <w:rsid w:val="00F56D7F"/>
    <w:rsid w:val="00F57317"/>
    <w:rsid w:val="00F57654"/>
    <w:rsid w:val="00F5792E"/>
    <w:rsid w:val="00F57958"/>
    <w:rsid w:val="00F579EA"/>
    <w:rsid w:val="00F6001A"/>
    <w:rsid w:val="00F6004A"/>
    <w:rsid w:val="00F601BA"/>
    <w:rsid w:val="00F60312"/>
    <w:rsid w:val="00F60726"/>
    <w:rsid w:val="00F60B1A"/>
    <w:rsid w:val="00F61725"/>
    <w:rsid w:val="00F619CB"/>
    <w:rsid w:val="00F623F2"/>
    <w:rsid w:val="00F624EB"/>
    <w:rsid w:val="00F6263B"/>
    <w:rsid w:val="00F626A9"/>
    <w:rsid w:val="00F6276D"/>
    <w:rsid w:val="00F62E4D"/>
    <w:rsid w:val="00F63368"/>
    <w:rsid w:val="00F63586"/>
    <w:rsid w:val="00F63633"/>
    <w:rsid w:val="00F638A9"/>
    <w:rsid w:val="00F63933"/>
    <w:rsid w:val="00F639D0"/>
    <w:rsid w:val="00F63AEB"/>
    <w:rsid w:val="00F63E1F"/>
    <w:rsid w:val="00F64389"/>
    <w:rsid w:val="00F644E3"/>
    <w:rsid w:val="00F64613"/>
    <w:rsid w:val="00F646EE"/>
    <w:rsid w:val="00F64B04"/>
    <w:rsid w:val="00F64D22"/>
    <w:rsid w:val="00F64D5D"/>
    <w:rsid w:val="00F64F86"/>
    <w:rsid w:val="00F6518F"/>
    <w:rsid w:val="00F65910"/>
    <w:rsid w:val="00F659DE"/>
    <w:rsid w:val="00F65E62"/>
    <w:rsid w:val="00F65F4B"/>
    <w:rsid w:val="00F65FC9"/>
    <w:rsid w:val="00F66046"/>
    <w:rsid w:val="00F660D1"/>
    <w:rsid w:val="00F66347"/>
    <w:rsid w:val="00F66A9F"/>
    <w:rsid w:val="00F66C7D"/>
    <w:rsid w:val="00F66DB7"/>
    <w:rsid w:val="00F66E77"/>
    <w:rsid w:val="00F671FB"/>
    <w:rsid w:val="00F67AE6"/>
    <w:rsid w:val="00F67C08"/>
    <w:rsid w:val="00F67D04"/>
    <w:rsid w:val="00F67F07"/>
    <w:rsid w:val="00F67FC3"/>
    <w:rsid w:val="00F7014B"/>
    <w:rsid w:val="00F70478"/>
    <w:rsid w:val="00F705E1"/>
    <w:rsid w:val="00F707DA"/>
    <w:rsid w:val="00F708C3"/>
    <w:rsid w:val="00F709D1"/>
    <w:rsid w:val="00F70B48"/>
    <w:rsid w:val="00F70C48"/>
    <w:rsid w:val="00F70C5C"/>
    <w:rsid w:val="00F715A2"/>
    <w:rsid w:val="00F71667"/>
    <w:rsid w:val="00F71797"/>
    <w:rsid w:val="00F720BC"/>
    <w:rsid w:val="00F720DA"/>
    <w:rsid w:val="00F72208"/>
    <w:rsid w:val="00F7226D"/>
    <w:rsid w:val="00F7237C"/>
    <w:rsid w:val="00F72565"/>
    <w:rsid w:val="00F7257E"/>
    <w:rsid w:val="00F725D6"/>
    <w:rsid w:val="00F72787"/>
    <w:rsid w:val="00F727B8"/>
    <w:rsid w:val="00F727E8"/>
    <w:rsid w:val="00F72AAB"/>
    <w:rsid w:val="00F72C4E"/>
    <w:rsid w:val="00F72E2B"/>
    <w:rsid w:val="00F72EA5"/>
    <w:rsid w:val="00F73187"/>
    <w:rsid w:val="00F7340E"/>
    <w:rsid w:val="00F73578"/>
    <w:rsid w:val="00F73670"/>
    <w:rsid w:val="00F7371C"/>
    <w:rsid w:val="00F737B4"/>
    <w:rsid w:val="00F73990"/>
    <w:rsid w:val="00F739AE"/>
    <w:rsid w:val="00F73C0B"/>
    <w:rsid w:val="00F7447F"/>
    <w:rsid w:val="00F74591"/>
    <w:rsid w:val="00F74877"/>
    <w:rsid w:val="00F7493C"/>
    <w:rsid w:val="00F74985"/>
    <w:rsid w:val="00F74EE5"/>
    <w:rsid w:val="00F74F3B"/>
    <w:rsid w:val="00F75704"/>
    <w:rsid w:val="00F757C9"/>
    <w:rsid w:val="00F75837"/>
    <w:rsid w:val="00F7588B"/>
    <w:rsid w:val="00F7595D"/>
    <w:rsid w:val="00F75B40"/>
    <w:rsid w:val="00F76016"/>
    <w:rsid w:val="00F7612B"/>
    <w:rsid w:val="00F7622D"/>
    <w:rsid w:val="00F763A4"/>
    <w:rsid w:val="00F76796"/>
    <w:rsid w:val="00F768CC"/>
    <w:rsid w:val="00F769F6"/>
    <w:rsid w:val="00F76BE7"/>
    <w:rsid w:val="00F76EF9"/>
    <w:rsid w:val="00F773E2"/>
    <w:rsid w:val="00F77425"/>
    <w:rsid w:val="00F77940"/>
    <w:rsid w:val="00F77A13"/>
    <w:rsid w:val="00F77A30"/>
    <w:rsid w:val="00F77A8A"/>
    <w:rsid w:val="00F77EC3"/>
    <w:rsid w:val="00F80019"/>
    <w:rsid w:val="00F800A5"/>
    <w:rsid w:val="00F8019F"/>
    <w:rsid w:val="00F80272"/>
    <w:rsid w:val="00F80897"/>
    <w:rsid w:val="00F80B8A"/>
    <w:rsid w:val="00F80E6A"/>
    <w:rsid w:val="00F8121F"/>
    <w:rsid w:val="00F8146F"/>
    <w:rsid w:val="00F816F6"/>
    <w:rsid w:val="00F817F5"/>
    <w:rsid w:val="00F8189C"/>
    <w:rsid w:val="00F8198A"/>
    <w:rsid w:val="00F81993"/>
    <w:rsid w:val="00F81BE3"/>
    <w:rsid w:val="00F81CA4"/>
    <w:rsid w:val="00F82294"/>
    <w:rsid w:val="00F82580"/>
    <w:rsid w:val="00F82590"/>
    <w:rsid w:val="00F82594"/>
    <w:rsid w:val="00F82C28"/>
    <w:rsid w:val="00F82D94"/>
    <w:rsid w:val="00F82E79"/>
    <w:rsid w:val="00F83278"/>
    <w:rsid w:val="00F833E0"/>
    <w:rsid w:val="00F83555"/>
    <w:rsid w:val="00F8384A"/>
    <w:rsid w:val="00F83B18"/>
    <w:rsid w:val="00F83D16"/>
    <w:rsid w:val="00F83F01"/>
    <w:rsid w:val="00F8444C"/>
    <w:rsid w:val="00F84705"/>
    <w:rsid w:val="00F848BB"/>
    <w:rsid w:val="00F85126"/>
    <w:rsid w:val="00F853BD"/>
    <w:rsid w:val="00F8590A"/>
    <w:rsid w:val="00F85C1A"/>
    <w:rsid w:val="00F85D1B"/>
    <w:rsid w:val="00F86238"/>
    <w:rsid w:val="00F865B9"/>
    <w:rsid w:val="00F868E5"/>
    <w:rsid w:val="00F869F7"/>
    <w:rsid w:val="00F86AB5"/>
    <w:rsid w:val="00F86E6D"/>
    <w:rsid w:val="00F86EB7"/>
    <w:rsid w:val="00F8717F"/>
    <w:rsid w:val="00F872D9"/>
    <w:rsid w:val="00F87577"/>
    <w:rsid w:val="00F87695"/>
    <w:rsid w:val="00F87706"/>
    <w:rsid w:val="00F87C8C"/>
    <w:rsid w:val="00F87F19"/>
    <w:rsid w:val="00F9013A"/>
    <w:rsid w:val="00F90223"/>
    <w:rsid w:val="00F90740"/>
    <w:rsid w:val="00F90AB9"/>
    <w:rsid w:val="00F90F94"/>
    <w:rsid w:val="00F91148"/>
    <w:rsid w:val="00F91178"/>
    <w:rsid w:val="00F91400"/>
    <w:rsid w:val="00F919BB"/>
    <w:rsid w:val="00F91DDE"/>
    <w:rsid w:val="00F91E16"/>
    <w:rsid w:val="00F91F21"/>
    <w:rsid w:val="00F91F8A"/>
    <w:rsid w:val="00F92334"/>
    <w:rsid w:val="00F9268F"/>
    <w:rsid w:val="00F9271A"/>
    <w:rsid w:val="00F92CD8"/>
    <w:rsid w:val="00F931F3"/>
    <w:rsid w:val="00F93237"/>
    <w:rsid w:val="00F938D1"/>
    <w:rsid w:val="00F93B8E"/>
    <w:rsid w:val="00F94166"/>
    <w:rsid w:val="00F9450C"/>
    <w:rsid w:val="00F9491A"/>
    <w:rsid w:val="00F94A1C"/>
    <w:rsid w:val="00F94C91"/>
    <w:rsid w:val="00F95117"/>
    <w:rsid w:val="00F951B9"/>
    <w:rsid w:val="00F958B9"/>
    <w:rsid w:val="00F95B78"/>
    <w:rsid w:val="00F95DED"/>
    <w:rsid w:val="00F9611C"/>
    <w:rsid w:val="00F963AE"/>
    <w:rsid w:val="00F964C4"/>
    <w:rsid w:val="00F96539"/>
    <w:rsid w:val="00F968A3"/>
    <w:rsid w:val="00F972C7"/>
    <w:rsid w:val="00F97384"/>
    <w:rsid w:val="00F9797F"/>
    <w:rsid w:val="00F97ABB"/>
    <w:rsid w:val="00F97AEF"/>
    <w:rsid w:val="00F97B78"/>
    <w:rsid w:val="00F97C27"/>
    <w:rsid w:val="00F97EB7"/>
    <w:rsid w:val="00F97F7D"/>
    <w:rsid w:val="00FA0187"/>
    <w:rsid w:val="00FA019B"/>
    <w:rsid w:val="00FA019F"/>
    <w:rsid w:val="00FA03A4"/>
    <w:rsid w:val="00FA03BB"/>
    <w:rsid w:val="00FA0496"/>
    <w:rsid w:val="00FA04E5"/>
    <w:rsid w:val="00FA06F8"/>
    <w:rsid w:val="00FA0784"/>
    <w:rsid w:val="00FA08BA"/>
    <w:rsid w:val="00FA0C38"/>
    <w:rsid w:val="00FA0E26"/>
    <w:rsid w:val="00FA0F15"/>
    <w:rsid w:val="00FA12E6"/>
    <w:rsid w:val="00FA13DB"/>
    <w:rsid w:val="00FA1506"/>
    <w:rsid w:val="00FA15C8"/>
    <w:rsid w:val="00FA1736"/>
    <w:rsid w:val="00FA1AB9"/>
    <w:rsid w:val="00FA1C70"/>
    <w:rsid w:val="00FA1CEB"/>
    <w:rsid w:val="00FA2122"/>
    <w:rsid w:val="00FA2553"/>
    <w:rsid w:val="00FA281A"/>
    <w:rsid w:val="00FA2948"/>
    <w:rsid w:val="00FA2A97"/>
    <w:rsid w:val="00FA2BD6"/>
    <w:rsid w:val="00FA2D52"/>
    <w:rsid w:val="00FA2DF4"/>
    <w:rsid w:val="00FA2E89"/>
    <w:rsid w:val="00FA31D5"/>
    <w:rsid w:val="00FA35C1"/>
    <w:rsid w:val="00FA362D"/>
    <w:rsid w:val="00FA3683"/>
    <w:rsid w:val="00FA3934"/>
    <w:rsid w:val="00FA3988"/>
    <w:rsid w:val="00FA3EF6"/>
    <w:rsid w:val="00FA40AB"/>
    <w:rsid w:val="00FA42DB"/>
    <w:rsid w:val="00FA4400"/>
    <w:rsid w:val="00FA4548"/>
    <w:rsid w:val="00FA45D2"/>
    <w:rsid w:val="00FA4A25"/>
    <w:rsid w:val="00FA4CAB"/>
    <w:rsid w:val="00FA522A"/>
    <w:rsid w:val="00FA55C6"/>
    <w:rsid w:val="00FA575E"/>
    <w:rsid w:val="00FA5772"/>
    <w:rsid w:val="00FA5C34"/>
    <w:rsid w:val="00FA5FCB"/>
    <w:rsid w:val="00FA631B"/>
    <w:rsid w:val="00FA656C"/>
    <w:rsid w:val="00FA6A19"/>
    <w:rsid w:val="00FA731A"/>
    <w:rsid w:val="00FA7796"/>
    <w:rsid w:val="00FA77B9"/>
    <w:rsid w:val="00FA7BB3"/>
    <w:rsid w:val="00FB013F"/>
    <w:rsid w:val="00FB0304"/>
    <w:rsid w:val="00FB0499"/>
    <w:rsid w:val="00FB0522"/>
    <w:rsid w:val="00FB067F"/>
    <w:rsid w:val="00FB0C2D"/>
    <w:rsid w:val="00FB0D0A"/>
    <w:rsid w:val="00FB0D5E"/>
    <w:rsid w:val="00FB0F69"/>
    <w:rsid w:val="00FB1242"/>
    <w:rsid w:val="00FB13CE"/>
    <w:rsid w:val="00FB13EB"/>
    <w:rsid w:val="00FB150A"/>
    <w:rsid w:val="00FB1563"/>
    <w:rsid w:val="00FB179C"/>
    <w:rsid w:val="00FB17CC"/>
    <w:rsid w:val="00FB1C2A"/>
    <w:rsid w:val="00FB21B7"/>
    <w:rsid w:val="00FB2466"/>
    <w:rsid w:val="00FB2557"/>
    <w:rsid w:val="00FB261D"/>
    <w:rsid w:val="00FB2687"/>
    <w:rsid w:val="00FB2998"/>
    <w:rsid w:val="00FB2D11"/>
    <w:rsid w:val="00FB2E8D"/>
    <w:rsid w:val="00FB2F6C"/>
    <w:rsid w:val="00FB30CE"/>
    <w:rsid w:val="00FB35BC"/>
    <w:rsid w:val="00FB3656"/>
    <w:rsid w:val="00FB39FD"/>
    <w:rsid w:val="00FB3A29"/>
    <w:rsid w:val="00FB3A38"/>
    <w:rsid w:val="00FB3A64"/>
    <w:rsid w:val="00FB3CD9"/>
    <w:rsid w:val="00FB3E21"/>
    <w:rsid w:val="00FB41A4"/>
    <w:rsid w:val="00FB447C"/>
    <w:rsid w:val="00FB4544"/>
    <w:rsid w:val="00FB4793"/>
    <w:rsid w:val="00FB4B24"/>
    <w:rsid w:val="00FB4F0F"/>
    <w:rsid w:val="00FB54E4"/>
    <w:rsid w:val="00FB58C9"/>
    <w:rsid w:val="00FB5DB3"/>
    <w:rsid w:val="00FB6353"/>
    <w:rsid w:val="00FB6613"/>
    <w:rsid w:val="00FB691C"/>
    <w:rsid w:val="00FB6E5D"/>
    <w:rsid w:val="00FB6F36"/>
    <w:rsid w:val="00FB7375"/>
    <w:rsid w:val="00FB75B1"/>
    <w:rsid w:val="00FB76BC"/>
    <w:rsid w:val="00FB77CA"/>
    <w:rsid w:val="00FB7A46"/>
    <w:rsid w:val="00FB7D08"/>
    <w:rsid w:val="00FB7E00"/>
    <w:rsid w:val="00FC006E"/>
    <w:rsid w:val="00FC05DA"/>
    <w:rsid w:val="00FC090D"/>
    <w:rsid w:val="00FC0A37"/>
    <w:rsid w:val="00FC0AB8"/>
    <w:rsid w:val="00FC0BEA"/>
    <w:rsid w:val="00FC0C2D"/>
    <w:rsid w:val="00FC0F35"/>
    <w:rsid w:val="00FC10CB"/>
    <w:rsid w:val="00FC1254"/>
    <w:rsid w:val="00FC1730"/>
    <w:rsid w:val="00FC1740"/>
    <w:rsid w:val="00FC182D"/>
    <w:rsid w:val="00FC183B"/>
    <w:rsid w:val="00FC1F75"/>
    <w:rsid w:val="00FC2806"/>
    <w:rsid w:val="00FC28BB"/>
    <w:rsid w:val="00FC2F29"/>
    <w:rsid w:val="00FC32FA"/>
    <w:rsid w:val="00FC34E9"/>
    <w:rsid w:val="00FC36D0"/>
    <w:rsid w:val="00FC36E9"/>
    <w:rsid w:val="00FC397A"/>
    <w:rsid w:val="00FC3C5B"/>
    <w:rsid w:val="00FC3D49"/>
    <w:rsid w:val="00FC3E73"/>
    <w:rsid w:val="00FC3EE2"/>
    <w:rsid w:val="00FC3FA9"/>
    <w:rsid w:val="00FC401A"/>
    <w:rsid w:val="00FC4A70"/>
    <w:rsid w:val="00FC4AF6"/>
    <w:rsid w:val="00FC4C2B"/>
    <w:rsid w:val="00FC4E7D"/>
    <w:rsid w:val="00FC4EDA"/>
    <w:rsid w:val="00FC554B"/>
    <w:rsid w:val="00FC55DF"/>
    <w:rsid w:val="00FC599F"/>
    <w:rsid w:val="00FC5E3F"/>
    <w:rsid w:val="00FC5F31"/>
    <w:rsid w:val="00FC5F64"/>
    <w:rsid w:val="00FC65CD"/>
    <w:rsid w:val="00FC677A"/>
    <w:rsid w:val="00FC6B1F"/>
    <w:rsid w:val="00FC6B58"/>
    <w:rsid w:val="00FC6DC2"/>
    <w:rsid w:val="00FC6EF2"/>
    <w:rsid w:val="00FC7183"/>
    <w:rsid w:val="00FC719F"/>
    <w:rsid w:val="00FC72EC"/>
    <w:rsid w:val="00FC739D"/>
    <w:rsid w:val="00FC746B"/>
    <w:rsid w:val="00FC74E2"/>
    <w:rsid w:val="00FC74F8"/>
    <w:rsid w:val="00FC7BFF"/>
    <w:rsid w:val="00FD028F"/>
    <w:rsid w:val="00FD0638"/>
    <w:rsid w:val="00FD08A5"/>
    <w:rsid w:val="00FD0C19"/>
    <w:rsid w:val="00FD0D4A"/>
    <w:rsid w:val="00FD0F10"/>
    <w:rsid w:val="00FD128B"/>
    <w:rsid w:val="00FD1358"/>
    <w:rsid w:val="00FD13D2"/>
    <w:rsid w:val="00FD1B7E"/>
    <w:rsid w:val="00FD1C94"/>
    <w:rsid w:val="00FD1D2D"/>
    <w:rsid w:val="00FD21E4"/>
    <w:rsid w:val="00FD2458"/>
    <w:rsid w:val="00FD28B1"/>
    <w:rsid w:val="00FD2960"/>
    <w:rsid w:val="00FD2E66"/>
    <w:rsid w:val="00FD3004"/>
    <w:rsid w:val="00FD33BC"/>
    <w:rsid w:val="00FD3471"/>
    <w:rsid w:val="00FD3600"/>
    <w:rsid w:val="00FD3631"/>
    <w:rsid w:val="00FD36FC"/>
    <w:rsid w:val="00FD37FA"/>
    <w:rsid w:val="00FD3AB1"/>
    <w:rsid w:val="00FD3DCD"/>
    <w:rsid w:val="00FD4868"/>
    <w:rsid w:val="00FD4AF7"/>
    <w:rsid w:val="00FD4BB2"/>
    <w:rsid w:val="00FD4C18"/>
    <w:rsid w:val="00FD524C"/>
    <w:rsid w:val="00FD52E7"/>
    <w:rsid w:val="00FD5625"/>
    <w:rsid w:val="00FD5BAF"/>
    <w:rsid w:val="00FD5EA8"/>
    <w:rsid w:val="00FD6017"/>
    <w:rsid w:val="00FD60EC"/>
    <w:rsid w:val="00FD60F3"/>
    <w:rsid w:val="00FD626B"/>
    <w:rsid w:val="00FD6406"/>
    <w:rsid w:val="00FD6C34"/>
    <w:rsid w:val="00FD70FB"/>
    <w:rsid w:val="00FD73C0"/>
    <w:rsid w:val="00FD76C0"/>
    <w:rsid w:val="00FD772C"/>
    <w:rsid w:val="00FD777D"/>
    <w:rsid w:val="00FE0170"/>
    <w:rsid w:val="00FE07F8"/>
    <w:rsid w:val="00FE0862"/>
    <w:rsid w:val="00FE0930"/>
    <w:rsid w:val="00FE0BDD"/>
    <w:rsid w:val="00FE0CAE"/>
    <w:rsid w:val="00FE0CD8"/>
    <w:rsid w:val="00FE0DA1"/>
    <w:rsid w:val="00FE0F19"/>
    <w:rsid w:val="00FE1042"/>
    <w:rsid w:val="00FE1B73"/>
    <w:rsid w:val="00FE1D39"/>
    <w:rsid w:val="00FE1E17"/>
    <w:rsid w:val="00FE1FC3"/>
    <w:rsid w:val="00FE271E"/>
    <w:rsid w:val="00FE28AF"/>
    <w:rsid w:val="00FE2D14"/>
    <w:rsid w:val="00FE2DBE"/>
    <w:rsid w:val="00FE2E5C"/>
    <w:rsid w:val="00FE2F61"/>
    <w:rsid w:val="00FE337C"/>
    <w:rsid w:val="00FE34E9"/>
    <w:rsid w:val="00FE3A59"/>
    <w:rsid w:val="00FE3A72"/>
    <w:rsid w:val="00FE3DD2"/>
    <w:rsid w:val="00FE3E57"/>
    <w:rsid w:val="00FE4389"/>
    <w:rsid w:val="00FE43A5"/>
    <w:rsid w:val="00FE451F"/>
    <w:rsid w:val="00FE4C15"/>
    <w:rsid w:val="00FE4C8E"/>
    <w:rsid w:val="00FE4D0B"/>
    <w:rsid w:val="00FE4E6F"/>
    <w:rsid w:val="00FE4F9B"/>
    <w:rsid w:val="00FE58BA"/>
    <w:rsid w:val="00FE5EB3"/>
    <w:rsid w:val="00FE6394"/>
    <w:rsid w:val="00FE63E5"/>
    <w:rsid w:val="00FE6566"/>
    <w:rsid w:val="00FE6659"/>
    <w:rsid w:val="00FE68A1"/>
    <w:rsid w:val="00FE6A9F"/>
    <w:rsid w:val="00FE701F"/>
    <w:rsid w:val="00FE7109"/>
    <w:rsid w:val="00FE725D"/>
    <w:rsid w:val="00FE72EB"/>
    <w:rsid w:val="00FE7354"/>
    <w:rsid w:val="00FE75D1"/>
    <w:rsid w:val="00FE763E"/>
    <w:rsid w:val="00FE77BA"/>
    <w:rsid w:val="00FE799F"/>
    <w:rsid w:val="00FE79F3"/>
    <w:rsid w:val="00FE7AEA"/>
    <w:rsid w:val="00FE7B79"/>
    <w:rsid w:val="00FE7D9B"/>
    <w:rsid w:val="00FE7FA5"/>
    <w:rsid w:val="00FF0073"/>
    <w:rsid w:val="00FF01B5"/>
    <w:rsid w:val="00FF03C1"/>
    <w:rsid w:val="00FF043B"/>
    <w:rsid w:val="00FF0443"/>
    <w:rsid w:val="00FF0542"/>
    <w:rsid w:val="00FF0699"/>
    <w:rsid w:val="00FF0805"/>
    <w:rsid w:val="00FF09F9"/>
    <w:rsid w:val="00FF0AB8"/>
    <w:rsid w:val="00FF0E4C"/>
    <w:rsid w:val="00FF116C"/>
    <w:rsid w:val="00FF1254"/>
    <w:rsid w:val="00FF18B5"/>
    <w:rsid w:val="00FF1CE2"/>
    <w:rsid w:val="00FF1D29"/>
    <w:rsid w:val="00FF2413"/>
    <w:rsid w:val="00FF2B1E"/>
    <w:rsid w:val="00FF2C7A"/>
    <w:rsid w:val="00FF308D"/>
    <w:rsid w:val="00FF3267"/>
    <w:rsid w:val="00FF361E"/>
    <w:rsid w:val="00FF3620"/>
    <w:rsid w:val="00FF363C"/>
    <w:rsid w:val="00FF37D7"/>
    <w:rsid w:val="00FF38C8"/>
    <w:rsid w:val="00FF3AAE"/>
    <w:rsid w:val="00FF3ACB"/>
    <w:rsid w:val="00FF3C2D"/>
    <w:rsid w:val="00FF423E"/>
    <w:rsid w:val="00FF445F"/>
    <w:rsid w:val="00FF4527"/>
    <w:rsid w:val="00FF45D2"/>
    <w:rsid w:val="00FF4790"/>
    <w:rsid w:val="00FF535D"/>
    <w:rsid w:val="00FF53E4"/>
    <w:rsid w:val="00FF552E"/>
    <w:rsid w:val="00FF5602"/>
    <w:rsid w:val="00FF5E04"/>
    <w:rsid w:val="00FF6234"/>
    <w:rsid w:val="00FF63B2"/>
    <w:rsid w:val="00FF66AB"/>
    <w:rsid w:val="00FF6751"/>
    <w:rsid w:val="00FF693F"/>
    <w:rsid w:val="00FF6A73"/>
    <w:rsid w:val="00FF6CEA"/>
    <w:rsid w:val="00FF6DCC"/>
    <w:rsid w:val="00FF6E9F"/>
    <w:rsid w:val="00FF6ED9"/>
    <w:rsid w:val="00FF73B5"/>
    <w:rsid w:val="00FF77D9"/>
    <w:rsid w:val="00FF7861"/>
    <w:rsid w:val="00FF7EE5"/>
    <w:rsid w:val="00FF7F4D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C8C9A"/>
  <w15:docId w15:val="{7BB97942-A7E9-4925-92E0-716FAC53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FC0"/>
  </w:style>
  <w:style w:type="paragraph" w:styleId="Heading1">
    <w:name w:val="heading 1"/>
    <w:basedOn w:val="Normal"/>
    <w:next w:val="Normal"/>
    <w:link w:val="Heading1Char"/>
    <w:uiPriority w:val="9"/>
    <w:qFormat/>
    <w:rsid w:val="00536F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FA08BA"/>
    <w:pPr>
      <w:spacing w:before="31" w:after="0" w:line="240" w:lineRule="auto"/>
      <w:ind w:left="120" w:right="17"/>
      <w:jc w:val="center"/>
      <w:outlineLvl w:val="1"/>
    </w:pPr>
    <w:rPr>
      <w:rFonts w:ascii="Verdana" w:eastAsia="Verdana" w:hAnsi="Verdana" w:cs="Verdana"/>
      <w:b/>
      <w:bCs/>
      <w:sz w:val="24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F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5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2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67"/>
    <w:rPr>
      <w:rFonts w:ascii="Tahoma" w:hAnsi="Tahoma" w:cs="Tahoma"/>
      <w:sz w:val="16"/>
      <w:szCs w:val="16"/>
    </w:rPr>
  </w:style>
  <w:style w:type="paragraph" w:styleId="ListParagraph">
    <w:name w:val="List Paragraph"/>
    <w:aliases w:val="Resume Title,Citation List,heading 4,Paragraphe de liste1,Puces,texte de base,Lettre d'introduction,Numbered paragraph 1,References,List_Paragraph,Multilevel para_II,List Paragraph1,Graphic,Ha,Heading 41,Bullets1,Colorful List - Accent 11"/>
    <w:basedOn w:val="Normal"/>
    <w:link w:val="ListParagraphChar"/>
    <w:uiPriority w:val="34"/>
    <w:qFormat/>
    <w:rsid w:val="005C0B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BDA"/>
    <w:rPr>
      <w:color w:val="0000FF" w:themeColor="hyperlink"/>
      <w:u w:val="single"/>
    </w:rPr>
  </w:style>
  <w:style w:type="character" w:customStyle="1" w:styleId="rvts36">
    <w:name w:val="rvts36"/>
    <w:rsid w:val="00690A52"/>
  </w:style>
  <w:style w:type="character" w:customStyle="1" w:styleId="ListParagraphChar">
    <w:name w:val="List Paragraph Char"/>
    <w:aliases w:val="Resume Title Char,Citation List Char,heading 4 Char,Paragraphe de liste1 Char,Puces Char,texte de base Char,Lettre d'introduction Char,Numbered paragraph 1 Char,References Char,List_Paragraph Char,Multilevel para_II Char,Graphic Char"/>
    <w:link w:val="ListParagraph"/>
    <w:uiPriority w:val="34"/>
    <w:qFormat/>
    <w:rsid w:val="00FB3A64"/>
  </w:style>
  <w:style w:type="paragraph" w:styleId="NoSpacing">
    <w:name w:val="No Spacing"/>
    <w:link w:val="NoSpacingChar"/>
    <w:uiPriority w:val="1"/>
    <w:qFormat/>
    <w:rsid w:val="00FB3A64"/>
    <w:pPr>
      <w:spacing w:after="0" w:line="240" w:lineRule="auto"/>
    </w:pPr>
  </w:style>
  <w:style w:type="paragraph" w:customStyle="1" w:styleId="Normal1">
    <w:name w:val="Normal1"/>
    <w:rsid w:val="00040FCA"/>
    <w:rPr>
      <w:rFonts w:ascii="Calibri" w:eastAsia="Calibri" w:hAnsi="Calibri" w:cs="Calibri"/>
      <w:lang w:val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080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5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5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59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7A8"/>
  </w:style>
  <w:style w:type="character" w:customStyle="1" w:styleId="rvts40">
    <w:name w:val="rvts40"/>
    <w:basedOn w:val="DefaultParagraphFont"/>
    <w:rsid w:val="008B742A"/>
  </w:style>
  <w:style w:type="character" w:customStyle="1" w:styleId="rvts42">
    <w:name w:val="rvts42"/>
    <w:basedOn w:val="DefaultParagraphFont"/>
    <w:rsid w:val="00F17038"/>
  </w:style>
  <w:style w:type="character" w:customStyle="1" w:styleId="rvts44">
    <w:name w:val="rvts44"/>
    <w:basedOn w:val="DefaultParagraphFont"/>
    <w:rsid w:val="00F17038"/>
  </w:style>
  <w:style w:type="character" w:customStyle="1" w:styleId="rvts155">
    <w:name w:val="rvts155"/>
    <w:basedOn w:val="DefaultParagraphFont"/>
    <w:rsid w:val="00F17038"/>
  </w:style>
  <w:style w:type="paragraph" w:styleId="BodyTextIndent">
    <w:name w:val="Body Text Indent"/>
    <w:basedOn w:val="Normal"/>
    <w:link w:val="BodyTextIndentChar"/>
    <w:semiHidden/>
    <w:rsid w:val="0027312B"/>
    <w:pPr>
      <w:spacing w:after="0" w:line="240" w:lineRule="auto"/>
      <w:ind w:left="5760"/>
    </w:pPr>
    <w:rPr>
      <w:rFonts w:ascii="Arial" w:eastAsia="Times New Roman" w:hAnsi="Arial" w:cs="Arial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27312B"/>
    <w:rPr>
      <w:rFonts w:ascii="Arial" w:eastAsia="Times New Roman" w:hAnsi="Arial" w:cs="Arial"/>
      <w:sz w:val="20"/>
      <w:szCs w:val="24"/>
    </w:rPr>
  </w:style>
  <w:style w:type="character" w:customStyle="1" w:styleId="NoSpacingChar">
    <w:name w:val="No Spacing Char"/>
    <w:link w:val="NoSpacing"/>
    <w:uiPriority w:val="1"/>
    <w:rsid w:val="00B5190C"/>
  </w:style>
  <w:style w:type="paragraph" w:styleId="PlainText">
    <w:name w:val="Plain Text"/>
    <w:basedOn w:val="Normal"/>
    <w:link w:val="PlainTextChar"/>
    <w:uiPriority w:val="99"/>
    <w:rsid w:val="00306F4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06F47"/>
    <w:rPr>
      <w:rFonts w:ascii="Courier New" w:eastAsia="Times New Roman" w:hAnsi="Courier New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1"/>
    <w:rsid w:val="00FA08BA"/>
    <w:rPr>
      <w:rFonts w:ascii="Verdana" w:eastAsia="Verdana" w:hAnsi="Verdana" w:cs="Verdana"/>
      <w:b/>
      <w:bCs/>
      <w:sz w:val="24"/>
      <w:szCs w:val="24"/>
      <w:lang w:bidi="en-US"/>
    </w:rPr>
  </w:style>
  <w:style w:type="character" w:customStyle="1" w:styleId="rvts32">
    <w:name w:val="rvts32"/>
    <w:basedOn w:val="DefaultParagraphFont"/>
    <w:rsid w:val="00A80D5E"/>
  </w:style>
  <w:style w:type="character" w:customStyle="1" w:styleId="rvts87">
    <w:name w:val="rvts87"/>
    <w:basedOn w:val="DefaultParagraphFont"/>
    <w:rsid w:val="00AF2858"/>
  </w:style>
  <w:style w:type="character" w:customStyle="1" w:styleId="rvts58">
    <w:name w:val="rvts58"/>
    <w:rsid w:val="00957FC0"/>
  </w:style>
  <w:style w:type="character" w:customStyle="1" w:styleId="apple-converted-space">
    <w:name w:val="apple-converted-space"/>
    <w:rsid w:val="00957FC0"/>
  </w:style>
  <w:style w:type="paragraph" w:styleId="NormalWeb">
    <w:name w:val="Normal (Web)"/>
    <w:basedOn w:val="Normal"/>
    <w:uiPriority w:val="99"/>
    <w:unhideWhenUsed/>
    <w:rsid w:val="00E92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F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3B40DA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5C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20"/>
    <w:qFormat/>
    <w:rsid w:val="009475E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36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AA71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PlainTable1">
    <w:name w:val="Plain Table 1"/>
    <w:basedOn w:val="TableNormal"/>
    <w:uiPriority w:val="41"/>
    <w:rsid w:val="0062120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whitespace-normal">
    <w:name w:val="whitespace-normal"/>
    <w:basedOn w:val="DefaultParagraphFont"/>
    <w:rsid w:val="00935C4D"/>
  </w:style>
  <w:style w:type="table" w:styleId="GridTable6Colorful-Accent5">
    <w:name w:val="Grid Table 6 Colorful Accent 5"/>
    <w:basedOn w:val="TableNormal"/>
    <w:uiPriority w:val="51"/>
    <w:rsid w:val="00A9466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04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223"/>
  </w:style>
  <w:style w:type="table" w:styleId="GridTable2-Accent5">
    <w:name w:val="Grid Table 2 Accent 5"/>
    <w:basedOn w:val="TableNormal"/>
    <w:uiPriority w:val="47"/>
    <w:rsid w:val="008D64EC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1C09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ListTable1Light-Accent5">
    <w:name w:val="List Table 1 Light Accent 5"/>
    <w:basedOn w:val="TableNormal"/>
    <w:uiPriority w:val="46"/>
    <w:rsid w:val="001C09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pdq2pgselectionanchorcontainer">
    <w:name w:val="pdq2pg_selectionanchorcontainer"/>
    <w:basedOn w:val="Normal"/>
    <w:rsid w:val="00931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4-Accent5">
    <w:name w:val="Grid Table 4 Accent 5"/>
    <w:basedOn w:val="TableNormal"/>
    <w:uiPriority w:val="49"/>
    <w:rsid w:val="0068270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5">
    <w:name w:val="List Table 2 Accent 5"/>
    <w:basedOn w:val="TableNormal"/>
    <w:uiPriority w:val="47"/>
    <w:rsid w:val="005F481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3-Accent5">
    <w:name w:val="List Table 3 Accent 5"/>
    <w:basedOn w:val="TableNormal"/>
    <w:uiPriority w:val="48"/>
    <w:rsid w:val="00B759D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1Light-Accent6">
    <w:name w:val="List Table 1 Light Accent 6"/>
    <w:basedOn w:val="TableNormal"/>
    <w:uiPriority w:val="46"/>
    <w:rsid w:val="00CF6E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9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7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19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08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66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903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5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2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81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16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9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0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92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32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72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49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159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56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84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47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26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9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5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4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72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76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47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9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0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8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7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72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515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6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3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8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5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8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991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4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48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01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18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2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6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2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80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66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89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881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2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0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7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873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0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6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7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52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0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98768">
                          <w:marLeft w:val="0"/>
                          <w:marRight w:val="0"/>
                          <w:marTop w:val="0"/>
                          <w:marBottom w:val="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2799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03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0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7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1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srinivas.neppal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eppali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nkedin.com/in/nepp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CD124-179F-49BF-9431-E9CCA1372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SCCM2016</Company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Unified Multi-JD Portal Master CV - Neppali Sreenivasa Rao</dc:title>
  <dc:creator/>
  <cp:lastModifiedBy/>
  <cp:revision>2</cp:revision>
  <cp:lastPrinted>2026-08-18T10:38:00Z</cp:lastPrinted>
  <dcterms:created xsi:type="dcterms:W3CDTF">2026-08-25T07:10:00Z</dcterms:created>
  <dcterms:modified xsi:type="dcterms:W3CDTF">2026-08-25T07:10:00Z</dcterms:modified>
  <dc:subject>Portal-wide Master CV covering four approved target role families</dc:subject>
  <cp:keywords>technical training, field capability, after-sales service, customer experience, technical support, repair quality, refurbishment, service network, warehouse, inventory, RMA, service parts</cp:keywords>
  <dc:description>Master CV Version 3.0 - Unified Multi-JD Portal Master. Derived from user-approved Master V2.2 and the four family benchmark artifacts; all claims remain evidence-backed.</dc:description>
</cp:coreProperties>
</file>